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2" w:rsidRPr="00F97C6B" w:rsidRDefault="00404AD2" w:rsidP="00BA5D99">
      <w:pPr>
        <w:rPr>
          <w:sz w:val="24"/>
          <w:szCs w:val="24"/>
        </w:rPr>
      </w:pPr>
    </w:p>
    <w:p w:rsidR="00EA1284" w:rsidRPr="00A47050" w:rsidRDefault="00EA1284" w:rsidP="00EA128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548DD4" w:themeColor="text2" w:themeTint="99"/>
          <w:sz w:val="36"/>
          <w:szCs w:val="36"/>
        </w:rPr>
      </w:pPr>
      <w:r>
        <w:rPr>
          <w:rStyle w:val="Strong"/>
          <w:rFonts w:asciiTheme="minorHAnsi" w:hAnsiTheme="minorHAnsi"/>
          <w:color w:val="548DD4" w:themeColor="text2" w:themeTint="99"/>
          <w:sz w:val="36"/>
          <w:szCs w:val="36"/>
        </w:rPr>
        <w:t>Wh</w:t>
      </w:r>
      <w:r w:rsidR="00397C1D">
        <w:rPr>
          <w:rStyle w:val="Strong"/>
          <w:rFonts w:asciiTheme="minorHAnsi" w:hAnsiTheme="minorHAnsi"/>
          <w:color w:val="548DD4" w:themeColor="text2" w:themeTint="99"/>
          <w:sz w:val="36"/>
          <w:szCs w:val="36"/>
        </w:rPr>
        <w:t>at is an</w:t>
      </w:r>
      <w:r>
        <w:rPr>
          <w:rStyle w:val="Strong"/>
          <w:rFonts w:asciiTheme="minorHAnsi" w:hAnsiTheme="minorHAnsi"/>
          <w:color w:val="548DD4" w:themeColor="text2" w:themeTint="99"/>
          <w:sz w:val="36"/>
          <w:szCs w:val="36"/>
        </w:rPr>
        <w:t xml:space="preserve"> Impact Paradigm</w:t>
      </w:r>
      <w:r w:rsidR="00397C1D">
        <w:rPr>
          <w:rStyle w:val="Strong"/>
          <w:rFonts w:asciiTheme="minorHAnsi" w:hAnsiTheme="minorHAnsi"/>
          <w:color w:val="548DD4" w:themeColor="text2" w:themeTint="99"/>
          <w:sz w:val="36"/>
          <w:szCs w:val="36"/>
        </w:rPr>
        <w:t>?</w:t>
      </w:r>
    </w:p>
    <w:p w:rsidR="00F97C6B" w:rsidRPr="00F97C6B" w:rsidRDefault="00397C1D" w:rsidP="004027D4">
      <w:pPr>
        <w:spacing w:after="0" w:line="240" w:lineRule="auto"/>
      </w:pPr>
      <w:r>
        <w:t xml:space="preserve">An Impact Paradigm is simply a framework of questions used to facilitate deeper understanding of a topic.   </w:t>
      </w:r>
      <w:r w:rsidR="00F97C6B" w:rsidRPr="00F97C6B">
        <w:t xml:space="preserve">It is helpful for readers to develop questions related to the text they are reading or video content they are consuming. Developing a good set of questions as a learner helps to maximize the value of reading or watching a particular article, text, story, or video.  The following approach to the development of questions is based on that offered by the American Libraries Association (ALA.org). </w:t>
      </w:r>
    </w:p>
    <w:p w:rsidR="00F97C6B" w:rsidRPr="00F97C6B" w:rsidRDefault="00F97C6B" w:rsidP="004027D4">
      <w:pPr>
        <w:spacing w:after="0" w:line="240" w:lineRule="auto"/>
      </w:pPr>
    </w:p>
    <w:p w:rsidR="00F97C6B" w:rsidRPr="00F97C6B" w:rsidRDefault="00F97C6B" w:rsidP="00F97C6B">
      <w:pPr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>Purpose of questioning</w:t>
      </w:r>
      <w:r w:rsidRPr="00F97C6B">
        <w:rPr>
          <w:rFonts w:eastAsia="Times New Roman" w:cs="Times New Roman"/>
          <w:bCs/>
        </w:rPr>
        <w:t xml:space="preserve">: </w:t>
      </w:r>
    </w:p>
    <w:p w:rsidR="00F97C6B" w:rsidRPr="00F97C6B" w:rsidRDefault="00F97C6B" w:rsidP="00F97C6B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Support an internal dialogue between the reader and the author, illustrator, or text </w:t>
      </w:r>
    </w:p>
    <w:p w:rsidR="00F97C6B" w:rsidRPr="00F97C6B" w:rsidRDefault="00F97C6B" w:rsidP="00F97C6B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Keeps the reader engaged </w:t>
      </w:r>
    </w:p>
    <w:p w:rsidR="00F97C6B" w:rsidRPr="00F97C6B" w:rsidRDefault="00F97C6B" w:rsidP="00397C1D">
      <w:pPr>
        <w:spacing w:after="0" w:line="240" w:lineRule="auto"/>
        <w:ind w:left="360"/>
        <w:outlineLvl w:val="2"/>
        <w:rPr>
          <w:rFonts w:eastAsia="Times New Roman" w:cs="Times New Roman"/>
          <w:bCs/>
        </w:rPr>
      </w:pPr>
    </w:p>
    <w:p w:rsidR="00F97C6B" w:rsidRPr="00F97C6B" w:rsidRDefault="00F97C6B" w:rsidP="00F97C6B">
      <w:pPr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>Characteristics of Authentic or Strategic questions</w:t>
      </w:r>
      <w:r w:rsidRPr="00F97C6B">
        <w:rPr>
          <w:rFonts w:eastAsia="Times New Roman" w:cs="Times New Roman"/>
          <w:bCs/>
        </w:rPr>
        <w:t xml:space="preserve">: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Prompt thinking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Don’t always have one right answer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Cause reader to wonder or ponder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Dispel or clarify confusion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Challenge the reader to rethink one’s opinion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Lead the reader to seek out further information </w:t>
      </w:r>
    </w:p>
    <w:p w:rsidR="00F97C6B" w:rsidRPr="00F97C6B" w:rsidRDefault="00F97C6B" w:rsidP="00F97C6B">
      <w:pPr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May require further research </w:t>
      </w:r>
    </w:p>
    <w:p w:rsidR="00F97C6B" w:rsidRPr="00F97C6B" w:rsidRDefault="00F97C6B" w:rsidP="00F97C6B">
      <w:pPr>
        <w:spacing w:after="0" w:line="240" w:lineRule="auto"/>
        <w:ind w:left="720"/>
        <w:outlineLvl w:val="2"/>
        <w:rPr>
          <w:rFonts w:eastAsia="Times New Roman" w:cs="Times New Roman"/>
          <w:bCs/>
        </w:rPr>
      </w:pPr>
    </w:p>
    <w:p w:rsidR="00F97C6B" w:rsidRPr="00F97C6B" w:rsidRDefault="00F97C6B" w:rsidP="00F97C6B">
      <w:pPr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>Self-Assessment questions</w:t>
      </w:r>
      <w:r>
        <w:rPr>
          <w:rFonts w:eastAsia="Times New Roman" w:cs="Times New Roman"/>
          <w:bCs/>
        </w:rPr>
        <w:t xml:space="preserve"> </w:t>
      </w:r>
    </w:p>
    <w:p w:rsidR="00F97C6B" w:rsidRPr="00F97C6B" w:rsidRDefault="00F97C6B" w:rsidP="00F97C6B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Check or monitor reader’s knowledge of text </w:t>
      </w:r>
    </w:p>
    <w:p w:rsidR="00F97C6B" w:rsidRPr="00F97C6B" w:rsidRDefault="00F97C6B" w:rsidP="00F97C6B">
      <w:pPr>
        <w:pStyle w:val="ListParagraph"/>
        <w:spacing w:after="0" w:line="240" w:lineRule="auto"/>
        <w:outlineLvl w:val="2"/>
        <w:rPr>
          <w:rFonts w:eastAsia="Times New Roman" w:cs="Times New Roman"/>
          <w:bCs/>
        </w:rPr>
      </w:pPr>
    </w:p>
    <w:p w:rsidR="00F97C6B" w:rsidRPr="00F97C6B" w:rsidRDefault="00F97C6B" w:rsidP="00F97C6B">
      <w:pPr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 xml:space="preserve">Researchable </w:t>
      </w:r>
      <w:proofErr w:type="gramStart"/>
      <w:r w:rsidRPr="00F97C6B">
        <w:rPr>
          <w:rFonts w:eastAsia="Times New Roman" w:cs="Times New Roman"/>
          <w:bCs/>
          <w:u w:val="single"/>
        </w:rPr>
        <w:t>questions</w:t>
      </w:r>
      <w:r>
        <w:rPr>
          <w:rFonts w:eastAsia="Times New Roman" w:cs="Times New Roman"/>
          <w:bCs/>
        </w:rPr>
        <w:t xml:space="preserve"> </w:t>
      </w:r>
      <w:r w:rsidRPr="00F97C6B">
        <w:rPr>
          <w:rFonts w:eastAsia="Times New Roman" w:cs="Times New Roman"/>
          <w:bCs/>
        </w:rPr>
        <w:t>:</w:t>
      </w:r>
      <w:proofErr w:type="gramEnd"/>
    </w:p>
    <w:p w:rsidR="00F97C6B" w:rsidRPr="00F97C6B" w:rsidRDefault="00F97C6B" w:rsidP="00F97C6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Focused </w:t>
      </w:r>
    </w:p>
    <w:p w:rsidR="00F97C6B" w:rsidRPr="00F97C6B" w:rsidRDefault="00F97C6B" w:rsidP="00F97C6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Posed to fill in specific information about a particular topic </w:t>
      </w:r>
    </w:p>
    <w:p w:rsidR="00F97C6B" w:rsidRPr="00F97C6B" w:rsidRDefault="00F97C6B" w:rsidP="00F97C6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Unfocused </w:t>
      </w:r>
    </w:p>
    <w:p w:rsidR="00F97C6B" w:rsidRPr="00F97C6B" w:rsidRDefault="00F97C6B" w:rsidP="00F97C6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Clear up confusion Lingering questions </w:t>
      </w:r>
    </w:p>
    <w:p w:rsidR="00F97C6B" w:rsidRPr="00F97C6B" w:rsidRDefault="00F97C6B" w:rsidP="00F97C6B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 xml:space="preserve">Extend and expand the reader’s knowledge beyond the text </w:t>
      </w:r>
    </w:p>
    <w:p w:rsidR="00F97C6B" w:rsidRPr="00F97C6B" w:rsidRDefault="00F97C6B" w:rsidP="00F97C6B">
      <w:pPr>
        <w:spacing w:after="0" w:line="240" w:lineRule="auto"/>
        <w:ind w:left="720"/>
        <w:outlineLvl w:val="2"/>
        <w:rPr>
          <w:rFonts w:eastAsia="Times New Roman" w:cs="Times New Roman"/>
          <w:bCs/>
        </w:rPr>
      </w:pPr>
    </w:p>
    <w:p w:rsidR="00F97C6B" w:rsidRPr="00F97C6B" w:rsidRDefault="00F97C6B" w:rsidP="00F97C6B">
      <w:pPr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>Methods for Developing Questions</w:t>
      </w:r>
      <w:r w:rsidRPr="00F97C6B">
        <w:rPr>
          <w:rFonts w:eastAsia="Times New Roman" w:cs="Times New Roman"/>
          <w:bCs/>
        </w:rPr>
        <w:t>:</w:t>
      </w:r>
    </w:p>
    <w:p w:rsidR="00F97C6B" w:rsidRPr="00F97C6B" w:rsidRDefault="00F97C6B" w:rsidP="00F97C6B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>Based on skimming, scanning, and looking at pictures</w:t>
      </w:r>
    </w:p>
    <w:p w:rsidR="00F97C6B" w:rsidRPr="00F97C6B" w:rsidRDefault="00F97C6B" w:rsidP="00F97C6B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>Reading the first few chapters</w:t>
      </w:r>
    </w:p>
    <w:p w:rsidR="00F97C6B" w:rsidRPr="00F97C6B" w:rsidRDefault="00F97C6B" w:rsidP="00F97C6B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>Reading reviews of the book</w:t>
      </w:r>
    </w:p>
    <w:p w:rsidR="00F97C6B" w:rsidRPr="00F97C6B" w:rsidRDefault="00F97C6B" w:rsidP="00F97C6B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</w:rPr>
        <w:t>Brainstorming in small groups</w:t>
      </w:r>
    </w:p>
    <w:p w:rsidR="00F97C6B" w:rsidRPr="00F97C6B" w:rsidRDefault="00F97C6B" w:rsidP="00F97C6B">
      <w:pPr>
        <w:pStyle w:val="ListParagraph"/>
        <w:spacing w:after="0" w:line="240" w:lineRule="auto"/>
        <w:outlineLvl w:val="2"/>
        <w:rPr>
          <w:rFonts w:eastAsia="Times New Roman" w:cs="Times New Roman"/>
          <w:bCs/>
        </w:rPr>
      </w:pPr>
    </w:p>
    <w:p w:rsidR="00F97C6B" w:rsidRPr="007E0EAD" w:rsidRDefault="00F97C6B" w:rsidP="00F97C6B">
      <w:pPr>
        <w:outlineLvl w:val="2"/>
        <w:rPr>
          <w:rFonts w:eastAsia="Times New Roman" w:cs="Times New Roman"/>
          <w:bCs/>
          <w:u w:val="single"/>
        </w:rPr>
      </w:pPr>
      <w:r w:rsidRPr="007E0EAD">
        <w:rPr>
          <w:rFonts w:eastAsia="Times New Roman" w:cs="Times New Roman"/>
          <w:bCs/>
          <w:u w:val="single"/>
        </w:rPr>
        <w:t>Types of Questions</w:t>
      </w:r>
    </w:p>
    <w:p w:rsidR="00F97C6B" w:rsidRPr="00F97C6B" w:rsidRDefault="00F97C6B" w:rsidP="00F97C6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>Literal</w:t>
      </w:r>
      <w:r w:rsidRPr="00F97C6B">
        <w:rPr>
          <w:rFonts w:eastAsia="Times New Roman" w:cs="Times New Roman"/>
          <w:bCs/>
        </w:rPr>
        <w:t xml:space="preserve"> questions can answered directly by reading the text</w:t>
      </w:r>
    </w:p>
    <w:p w:rsidR="00F97C6B" w:rsidRPr="00F97C6B" w:rsidRDefault="00F97C6B" w:rsidP="00F97C6B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</w:rPr>
      </w:pPr>
      <w:r w:rsidRPr="00F97C6B">
        <w:rPr>
          <w:rFonts w:eastAsia="Times New Roman" w:cs="Times New Roman"/>
          <w:bCs/>
          <w:u w:val="single"/>
        </w:rPr>
        <w:t>Inferential</w:t>
      </w:r>
      <w:r w:rsidRPr="00F97C6B">
        <w:rPr>
          <w:rFonts w:eastAsia="Times New Roman" w:cs="Times New Roman"/>
          <w:bCs/>
        </w:rPr>
        <w:t xml:space="preserve"> can only be answered through thoughtful examination of text, discussion in –class &amp; in small groups, and independent research</w:t>
      </w:r>
    </w:p>
    <w:p w:rsidR="00F97C6B" w:rsidRPr="00F97C6B" w:rsidRDefault="00F97C6B" w:rsidP="00F97C6B">
      <w:pPr>
        <w:pStyle w:val="ListParagraph"/>
        <w:numPr>
          <w:ilvl w:val="1"/>
          <w:numId w:val="6"/>
        </w:numPr>
        <w:spacing w:after="0" w:line="240" w:lineRule="auto"/>
        <w:outlineLvl w:val="2"/>
        <w:rPr>
          <w:rFonts w:eastAsia="Times New Roman" w:cs="Times New Roman"/>
          <w:bCs/>
        </w:rPr>
      </w:pPr>
      <w:proofErr w:type="gramStart"/>
      <w:r w:rsidRPr="00F97C6B">
        <w:rPr>
          <w:rFonts w:eastAsia="Times New Roman" w:cs="Times New Roman"/>
          <w:bCs/>
        </w:rPr>
        <w:t>Inferential questions involves</w:t>
      </w:r>
      <w:proofErr w:type="gramEnd"/>
      <w:r w:rsidRPr="00F97C6B">
        <w:rPr>
          <w:rFonts w:eastAsia="Times New Roman" w:cs="Times New Roman"/>
          <w:bCs/>
        </w:rPr>
        <w:t xml:space="preserve"> phrases such as: “I wonder...;” “How come ....?” and “What does that mean?” </w:t>
      </w:r>
    </w:p>
    <w:p w:rsidR="00030F30" w:rsidRDefault="00030F30" w:rsidP="00816C81">
      <w:bookmarkStart w:id="0" w:name="_GoBack"/>
      <w:bookmarkEnd w:id="0"/>
    </w:p>
    <w:sectPr w:rsidR="00030F30" w:rsidSect="00F97C6B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46" w:rsidRDefault="004E0846" w:rsidP="00404AD2">
      <w:pPr>
        <w:spacing w:after="0" w:line="240" w:lineRule="auto"/>
      </w:pPr>
      <w:r>
        <w:separator/>
      </w:r>
    </w:p>
  </w:endnote>
  <w:endnote w:type="continuationSeparator" w:id="0">
    <w:p w:rsidR="004E0846" w:rsidRDefault="004E0846" w:rsidP="004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46" w:rsidRDefault="004E0846" w:rsidP="00404AD2">
      <w:pPr>
        <w:spacing w:after="0" w:line="240" w:lineRule="auto"/>
      </w:pPr>
      <w:r>
        <w:separator/>
      </w:r>
    </w:p>
  </w:footnote>
  <w:footnote w:type="continuationSeparator" w:id="0">
    <w:p w:rsidR="004E0846" w:rsidRDefault="004E0846" w:rsidP="004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2" w:rsidRDefault="0040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D7E0E8" wp14:editId="78DC0A1B">
              <wp:simplePos x="0" y="0"/>
              <wp:positionH relativeFrom="column">
                <wp:posOffset>-838200</wp:posOffset>
              </wp:positionH>
              <wp:positionV relativeFrom="paragraph">
                <wp:posOffset>-295275</wp:posOffset>
              </wp:positionV>
              <wp:extent cx="7658200" cy="1142403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8200" cy="1142403"/>
                        <a:chOff x="-1144" y="0"/>
                        <a:chExt cx="76582" cy="1142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-1144" y="4953"/>
                          <a:ext cx="35529" cy="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D2" w:rsidRPr="001611C9" w:rsidRDefault="00E17C4C" w:rsidP="00816C81">
                            <w:pPr>
                              <w:pStyle w:val="Header"/>
                              <w:ind w:left="-900"/>
                              <w:jc w:val="center"/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Impact Paradigm </w:t>
                            </w:r>
                          </w:p>
                          <w:p w:rsidR="00404AD2" w:rsidRDefault="00404AD2" w:rsidP="00816C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6pt;margin-top:-23.25pt;width:603pt;height:89.95pt;z-index:251658240" coordorigin="-1144" coordsize="76582,1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ZxKjwQAAEcPAAAOAAAAZHJzL2Uyb0RvYy54bWzsV+lu4zYQ/l+g70Do&#10;v2JJlqwDcRaJj2CBtA32eABaoi1iJVEl6cjZou/eGVKynDjABtkWRYsVIInncGa+uXj57lBX5IFJ&#10;xUUzd/wLzyGsyUXBm93c+fxp7SYOUZo2Ba1Ew+bOI1POu6uff7rs2owFohRVwSQBIo3KunbulFq3&#10;2WSi8pLVVF2IljUwuRWyphq6cjcpJO2Ael1NAs+bTTohi1aKnCkFo0s76VwZ+tsty/Vv261imlRz&#10;B3jT5ivNd4PfydUlzXaStiXPezboG7ioKW/g0COpJdWU7CU/I1XzXAoltvoiF/VEbLc8Z0YGkMb3&#10;nklzK8W+NbLssm7XHtUEqn2mpzeTzX99uJeEF4CdQxpaA0TmVOKjarp2l8GKW9l+bO+llQ+adyL/&#10;omB68nwe+zu7mGy6X0QB5OheC6Oaw1bWSAKEJgeDwOMRAXbQJIfBeBYlAKtDcpjz/TAIvanFKC8B&#10;SNznwnDokHFvXq5Od497zc4JzezBhtmeuavLlucZvL1KoXWm0m+bHuzSe8mcnkj9Kho1lV/2rQvo&#10;t1TzDa+4fjSWDDpCppqHe56jrrEzohMM6MAsHkoCVMuwxu6gKJHBhjRiUdJmx65VCy6A4CJcT5eb&#10;7pPjNhVv17yqECVs94KBuzwztxd0Y015KfJ9zRptfVOyCmQUjSp5qxwiM1ZvGJiafF/4xiQA9jul&#10;8Tg0AOMvfwTJteelwY27iLyFG3rxyr1Ow9iNvVUcemHiL/zFn7jbD7O9YiAvrZYt73mF0TNuX3SO&#10;PoxYtzPuSx6oCRKoKcPQ8DcswhCqBHlVMv8AWiUQQPxpnBokYFRLpvMSF2xBh7jCUjpOGIWPOkY0&#10;FLjVNz0lnEZBemrxg7dM/dSDCfSVOPYjg/Fg7mAMUulbJmqCDVA6MGSUTh9AIMvasASZbgRCD+NG&#10;9jNY4KRVskpCNwxmK4BluXSv14vQna39OFpOl4vF0h9gKXlRsAbJfT8qRuGi4sVgmEruNotKWrTW&#10;5ukFV+OyCVrHyMaA5PC3iA4AwCg24f3vxYXp87hggh6Kg7HjR1z4N+ICOFuSzMIUzfKfjAuQJsHz&#10;Ey+d2ZOGsBAHYRLZsJBGJjodk+CPqPCmqNC1UJ2qIR9C73U5BmvTl+q6jyVtGcRiJDumeChqbAH2&#10;CYG8EYehBjOLsAAj+gDDmM2NYdk6bMz1UoquZLQA7my+7+nb2g07r0o3Y4EVplFffQ2mNY1MKsKM&#10;MwtjUz7/LbZVNSjRMQUBTTsC5/5fM9FpzZP6UOjeBKm7niWxG67DyE1jL3E9P71JZ16Yhsv10+R6&#10;xxv2/cmVdHMHQkRk7WlMn1jjnGRZzzznWZZmNddwfat4jXEIHxuJ0ApXTWHin6a8su2TpIzsD8l4&#10;+NukPJip9Q592ByACg5uRPEILiAFhFeIfHDnhEYp5FeHdHB/mzvq9z3Farx634AHpHBLwAuf6YRR&#10;HEBHns5sTmdokwOpuaMdYpsLDT3Ysm8l35Vw0uBz13CdWXNTP41cgQjYgRBhWua2ZsTqb5Z4HTzt&#10;m1Xj/ffq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01nkfjAAAADQEAAA8A&#10;AABkcnMvZG93bnJldi54bWxMj0FLw0AQhe+C/2EZwVu7SZNWidmUUtRTEWwF8bbNTpPQ7GzIbpP0&#10;3zs96e3NzOPN9/L1ZFsxYO8bRwrieQQCqXSmoUrB1+Ft9gzCB01Gt45QwRU9rIv7u1xnxo30icM+&#10;VIJDyGdaQR1Cl0npyxqt9nPXIfHt5HqrA499JU2vRw63rVxE0Upa3RB/qHWH2xrL8/5iFbyPetwk&#10;8euwO5+215/D8uN7F6NSjw/T5gVEwCn8meGGz+hQMNPRXch40SqYxcmCywRW6WoJ4maJnlJeHVkl&#10;SQqyyOX/FsUv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YJntgoBAAATAgAAEwAAAAAAAAAAAAAAAAAAAAAAW0NvbnRlbnRfVHlwZXNdLnhtbFBLAQIt&#10;ABQABgAIAAAAIQA4/SH/1gAAAJQBAAALAAAAAAAAAAAAAAAAADsBAABfcmVscy8ucmVsc1BLAQIt&#10;ABQABgAIAAAAIQC1iZxKjwQAAEcPAAAOAAAAAAAAAAAAAAAAADoCAABkcnMvZTJvRG9jLnhtbFBL&#10;AQItABQABgAIAAAAIQCqJg6+vAAAACEBAAAZAAAAAAAAAAAAAAAAAPUGAABkcnMvX3JlbHMvZTJv&#10;RG9jLnhtbC5yZWxzUEsBAi0AFAAGAAgAAAAhAH01nkfjAAAADQEAAA8AAAAAAAAAAAAAAAAA6A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3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U+vFAAAA2gAAAA8AAABkcnMvZG93bnJldi54bWxEj0FrwkAUhO9C/8PyCt50o0Kx0VXaSkQQ&#10;Ilo9eHtkn0kw+zbNrpr667sFweMwM98w03lrKnGlxpWWFQz6EQjizOqScwX776Q3BuE8ssbKMin4&#10;JQfz2UtnirG2N97SdedzESDsYlRQeF/HUrqsIIOub2vi4J1sY9AH2eRSN3gLcFPJYRS9SYMlh4UC&#10;a/oqKDvvLkbBcJkMftL37SdvjqN0kazS9eGeKtV9bT8mIDy1/hl+tFdawQj+r4Qb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lPrxQAAANoAAAAPAAAAAAAAAAAAAAAA&#10;AJ8CAABkcnMvZG93bnJldi54bWxQSwUGAAAAAAQABAD3AAAAkQMAAAAA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-1144;top:4953;width:35529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404AD2" w:rsidRPr="001611C9" w:rsidRDefault="00E17C4C" w:rsidP="00816C81">
                      <w:pPr>
                        <w:pStyle w:val="Header"/>
                        <w:ind w:left="-900"/>
                        <w:jc w:val="center"/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Impact Paradigm </w:t>
                      </w:r>
                    </w:p>
                    <w:p w:rsidR="00404AD2" w:rsidRDefault="00404AD2" w:rsidP="00816C8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476"/>
    <w:multiLevelType w:val="hybridMultilevel"/>
    <w:tmpl w:val="A30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5F6B"/>
    <w:multiLevelType w:val="multilevel"/>
    <w:tmpl w:val="AAE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7C2919"/>
    <w:multiLevelType w:val="multilevel"/>
    <w:tmpl w:val="C57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4C043C"/>
    <w:multiLevelType w:val="hybridMultilevel"/>
    <w:tmpl w:val="1934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7F41"/>
    <w:multiLevelType w:val="multilevel"/>
    <w:tmpl w:val="802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A4378"/>
    <w:multiLevelType w:val="hybridMultilevel"/>
    <w:tmpl w:val="228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4B66"/>
    <w:multiLevelType w:val="hybridMultilevel"/>
    <w:tmpl w:val="AACE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9"/>
    <w:rsid w:val="00030F30"/>
    <w:rsid w:val="0010161E"/>
    <w:rsid w:val="00351B4B"/>
    <w:rsid w:val="00376626"/>
    <w:rsid w:val="00397C1D"/>
    <w:rsid w:val="004027D4"/>
    <w:rsid w:val="00404AD2"/>
    <w:rsid w:val="004B1705"/>
    <w:rsid w:val="004E0846"/>
    <w:rsid w:val="00516ADD"/>
    <w:rsid w:val="00546E72"/>
    <w:rsid w:val="00753306"/>
    <w:rsid w:val="007E0EAD"/>
    <w:rsid w:val="00816C81"/>
    <w:rsid w:val="00827434"/>
    <w:rsid w:val="009A05C2"/>
    <w:rsid w:val="00BA5D99"/>
    <w:rsid w:val="00D413C8"/>
    <w:rsid w:val="00E17C4C"/>
    <w:rsid w:val="00E3264C"/>
    <w:rsid w:val="00E45EA1"/>
    <w:rsid w:val="00EA1284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0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8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0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Brady,Emma Vida</cp:lastModifiedBy>
  <cp:revision>2</cp:revision>
  <dcterms:created xsi:type="dcterms:W3CDTF">2016-01-06T20:51:00Z</dcterms:created>
  <dcterms:modified xsi:type="dcterms:W3CDTF">2016-01-06T20:51:00Z</dcterms:modified>
</cp:coreProperties>
</file>