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EA" w:rsidRDefault="000F3AA9">
      <w:pPr>
        <w:spacing w:before="18"/>
        <w:ind w:left="1857" w:right="18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17365D"/>
          <w:sz w:val="28"/>
        </w:rPr>
        <w:t>RINKER SCHOOL OF CONSTRUCTION</w:t>
      </w:r>
      <w:r>
        <w:rPr>
          <w:rFonts w:ascii="Calibri"/>
          <w:b/>
          <w:color w:val="17365D"/>
          <w:spacing w:val="-18"/>
          <w:sz w:val="28"/>
        </w:rPr>
        <w:t xml:space="preserve"> </w:t>
      </w:r>
      <w:r>
        <w:rPr>
          <w:rFonts w:ascii="Calibri"/>
          <w:b/>
          <w:color w:val="17365D"/>
          <w:sz w:val="28"/>
        </w:rPr>
        <w:t>MANAGEMENT</w:t>
      </w:r>
      <w:r>
        <w:rPr>
          <w:rFonts w:ascii="Calibri"/>
          <w:b/>
          <w:color w:val="17365D"/>
          <w:w w:val="99"/>
          <w:sz w:val="28"/>
        </w:rPr>
        <w:t xml:space="preserve"> </w:t>
      </w:r>
      <w:r>
        <w:rPr>
          <w:rFonts w:ascii="Calibri"/>
          <w:b/>
          <w:color w:val="17365D"/>
          <w:sz w:val="28"/>
        </w:rPr>
        <w:t>UNIVERSITTY OF</w:t>
      </w:r>
      <w:r>
        <w:rPr>
          <w:rFonts w:ascii="Calibri"/>
          <w:b/>
          <w:color w:val="17365D"/>
          <w:spacing w:val="-11"/>
          <w:sz w:val="28"/>
        </w:rPr>
        <w:t xml:space="preserve"> </w:t>
      </w:r>
      <w:r>
        <w:rPr>
          <w:rFonts w:ascii="Calibri"/>
          <w:b/>
          <w:color w:val="17365D"/>
          <w:sz w:val="28"/>
        </w:rPr>
        <w:t>FLORIDA</w:t>
      </w:r>
    </w:p>
    <w:p w:rsidR="00F236EA" w:rsidRDefault="00F236EA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:rsidR="00F236EA" w:rsidRDefault="000F3AA9">
      <w:pPr>
        <w:tabs>
          <w:tab w:val="left" w:pos="458"/>
          <w:tab w:val="left" w:pos="9539"/>
        </w:tabs>
        <w:jc w:val="center"/>
        <w:rPr>
          <w:rFonts w:ascii="Arial" w:eastAsia="Arial" w:hAnsi="Arial" w:cs="Arial"/>
          <w:sz w:val="32"/>
          <w:szCs w:val="32"/>
        </w:rPr>
      </w:pPr>
      <w:bookmarkStart w:id="0" w:name="COMMERCIAL_MANAGEMENT_AND_COST_CONTROL"/>
      <w:bookmarkEnd w:id="0"/>
      <w:r>
        <w:rPr>
          <w:rFonts w:ascii="Arial"/>
          <w:b/>
          <w:color w:val="FFFFFF"/>
          <w:sz w:val="32"/>
          <w:shd w:val="clear" w:color="auto" w:fill="1F497D"/>
        </w:rPr>
        <w:t xml:space="preserve"> </w:t>
      </w:r>
      <w:r>
        <w:rPr>
          <w:rFonts w:ascii="Arial"/>
          <w:b/>
          <w:color w:val="FFFFFF"/>
          <w:sz w:val="32"/>
          <w:shd w:val="clear" w:color="auto" w:fill="1F497D"/>
        </w:rPr>
        <w:tab/>
      </w:r>
      <w:r>
        <w:rPr>
          <w:rFonts w:ascii="Arial"/>
          <w:b/>
          <w:color w:val="FFFFFF"/>
          <w:spacing w:val="13"/>
          <w:sz w:val="32"/>
          <w:shd w:val="clear" w:color="auto" w:fill="1F497D"/>
        </w:rPr>
        <w:t xml:space="preserve">COMMERCIAL </w:t>
      </w:r>
      <w:r>
        <w:rPr>
          <w:rFonts w:ascii="Arial"/>
          <w:b/>
          <w:color w:val="FFFFFF"/>
          <w:spacing w:val="11"/>
          <w:sz w:val="32"/>
          <w:shd w:val="clear" w:color="auto" w:fill="1F497D"/>
        </w:rPr>
        <w:t xml:space="preserve">MANAGEMENT </w:t>
      </w:r>
      <w:r>
        <w:rPr>
          <w:rFonts w:ascii="Arial"/>
          <w:b/>
          <w:color w:val="FFFFFF"/>
          <w:spacing w:val="13"/>
          <w:sz w:val="32"/>
          <w:shd w:val="clear" w:color="auto" w:fill="1F497D"/>
        </w:rPr>
        <w:t xml:space="preserve">AND </w:t>
      </w:r>
      <w:r>
        <w:rPr>
          <w:rFonts w:ascii="Arial"/>
          <w:b/>
          <w:color w:val="FFFFFF"/>
          <w:spacing w:val="10"/>
          <w:sz w:val="32"/>
          <w:shd w:val="clear" w:color="auto" w:fill="1F497D"/>
        </w:rPr>
        <w:t>COST</w:t>
      </w:r>
      <w:r>
        <w:rPr>
          <w:rFonts w:ascii="Arial"/>
          <w:b/>
          <w:color w:val="FFFFFF"/>
          <w:spacing w:val="99"/>
          <w:sz w:val="32"/>
          <w:shd w:val="clear" w:color="auto" w:fill="1F497D"/>
        </w:rPr>
        <w:t xml:space="preserve"> </w:t>
      </w:r>
      <w:r>
        <w:rPr>
          <w:rFonts w:ascii="Arial"/>
          <w:b/>
          <w:color w:val="FFFFFF"/>
          <w:spacing w:val="13"/>
          <w:sz w:val="32"/>
          <w:shd w:val="clear" w:color="auto" w:fill="1F497D"/>
        </w:rPr>
        <w:t>CONTROL</w:t>
      </w:r>
      <w:r>
        <w:rPr>
          <w:rFonts w:ascii="Arial"/>
          <w:b/>
          <w:color w:val="FFFFFF"/>
          <w:sz w:val="32"/>
          <w:shd w:val="clear" w:color="auto" w:fill="1F497D"/>
        </w:rPr>
        <w:t xml:space="preserve"> </w:t>
      </w:r>
      <w:r>
        <w:rPr>
          <w:rFonts w:ascii="Arial"/>
          <w:b/>
          <w:color w:val="FFFFFF"/>
          <w:sz w:val="32"/>
          <w:shd w:val="clear" w:color="auto" w:fill="1F497D"/>
        </w:rPr>
        <w:tab/>
      </w:r>
    </w:p>
    <w:p w:rsidR="00F236EA" w:rsidRDefault="00F236EA">
      <w:pPr>
        <w:spacing w:before="10"/>
        <w:rPr>
          <w:rFonts w:ascii="Arial" w:eastAsia="Arial" w:hAnsi="Arial" w:cs="Arial"/>
          <w:b/>
          <w:bCs/>
        </w:rPr>
      </w:pPr>
    </w:p>
    <w:p w:rsidR="00F236EA" w:rsidRDefault="000F3AA9">
      <w:pPr>
        <w:spacing w:before="51"/>
        <w:ind w:left="200" w:right="296"/>
        <w:rPr>
          <w:rFonts w:ascii="Calibri" w:eastAsia="Calibri" w:hAnsi="Calibri" w:cs="Calibri"/>
          <w:sz w:val="24"/>
          <w:szCs w:val="24"/>
        </w:rPr>
      </w:pPr>
      <w:bookmarkStart w:id="1" w:name="COURSE_NUMBER:_ICM_6420"/>
      <w:bookmarkEnd w:id="1"/>
      <w:r>
        <w:rPr>
          <w:rFonts w:ascii="Calibri"/>
          <w:b/>
          <w:color w:val="17365D"/>
          <w:sz w:val="24"/>
        </w:rPr>
        <w:t>COURSE NUMBER</w:t>
      </w:r>
      <w:r>
        <w:rPr>
          <w:rFonts w:ascii="Calibri"/>
          <w:b/>
          <w:sz w:val="24"/>
        </w:rPr>
        <w:t xml:space="preserve">: </w:t>
      </w:r>
      <w:r>
        <w:rPr>
          <w:rFonts w:ascii="Calibri"/>
          <w:i/>
          <w:sz w:val="24"/>
        </w:rPr>
        <w:t>ICM</w:t>
      </w:r>
      <w:r>
        <w:rPr>
          <w:rFonts w:ascii="Calibri"/>
          <w:i/>
          <w:spacing w:val="-12"/>
          <w:sz w:val="24"/>
        </w:rPr>
        <w:t xml:space="preserve"> </w:t>
      </w:r>
      <w:r>
        <w:rPr>
          <w:rFonts w:ascii="Calibri"/>
          <w:i/>
          <w:sz w:val="24"/>
        </w:rPr>
        <w:t>6420</w:t>
      </w:r>
    </w:p>
    <w:p w:rsidR="00F236EA" w:rsidRDefault="00F236EA">
      <w:pPr>
        <w:spacing w:before="11"/>
        <w:rPr>
          <w:rFonts w:ascii="Calibri" w:eastAsia="Calibri" w:hAnsi="Calibri" w:cs="Calibri"/>
          <w:i/>
          <w:sz w:val="19"/>
          <w:szCs w:val="19"/>
        </w:rPr>
      </w:pPr>
    </w:p>
    <w:p w:rsidR="00F236EA" w:rsidRDefault="000F3AA9">
      <w:pPr>
        <w:pStyle w:val="Heading1"/>
        <w:ind w:left="254" w:right="296"/>
        <w:rPr>
          <w:rFonts w:cs="Calibri"/>
          <w:b w:val="0"/>
          <w:bCs w:val="0"/>
        </w:rPr>
      </w:pPr>
      <w:bookmarkStart w:id="2" w:name="NUMBER_OF_CREDIT_HOURS:_3"/>
      <w:bookmarkEnd w:id="2"/>
      <w:r>
        <w:rPr>
          <w:color w:val="17365D"/>
        </w:rPr>
        <w:t>NUMBER OF CREDIT HOURS:</w:t>
      </w:r>
      <w:r>
        <w:rPr>
          <w:color w:val="17365D"/>
          <w:spacing w:val="-9"/>
        </w:rPr>
        <w:t xml:space="preserve"> </w:t>
      </w:r>
      <w:r>
        <w:rPr>
          <w:b w:val="0"/>
          <w:i/>
          <w:color w:val="17365D"/>
        </w:rPr>
        <w:t>3</w:t>
      </w:r>
    </w:p>
    <w:p w:rsidR="00F236EA" w:rsidRDefault="00F236EA">
      <w:pPr>
        <w:rPr>
          <w:rFonts w:ascii="Calibri" w:eastAsia="Calibri" w:hAnsi="Calibri" w:cs="Calibri"/>
          <w:i/>
          <w:sz w:val="20"/>
          <w:szCs w:val="20"/>
        </w:rPr>
      </w:pPr>
    </w:p>
    <w:p w:rsidR="00F236EA" w:rsidRDefault="000F3AA9">
      <w:pPr>
        <w:pStyle w:val="BodyText"/>
        <w:ind w:left="200" w:right="296"/>
        <w:rPr>
          <w:i w:val="0"/>
        </w:rPr>
      </w:pPr>
      <w:r>
        <w:t>“No one disputes the importance of the cost and financial aspects of a project, or the</w:t>
      </w:r>
      <w:r>
        <w:rPr>
          <w:spacing w:val="-28"/>
        </w:rPr>
        <w:t xml:space="preserve"> </w:t>
      </w:r>
      <w:r>
        <w:t>particular</w:t>
      </w:r>
      <w:r>
        <w:rPr>
          <w:w w:val="99"/>
        </w:rPr>
        <w:t xml:space="preserve"> </w:t>
      </w:r>
      <w:r>
        <w:t>difficulty of estimating and controlling costs. Cost remains a constant source of concern</w:t>
      </w:r>
      <w:r>
        <w:rPr>
          <w:spacing w:val="-19"/>
        </w:rPr>
        <w:t xml:space="preserve"> </w:t>
      </w:r>
      <w:r>
        <w:t>in</w:t>
      </w:r>
      <w:r>
        <w:t xml:space="preserve"> </w:t>
      </w:r>
      <w:r>
        <w:t>virtually all construction</w:t>
      </w:r>
      <w:r>
        <w:rPr>
          <w:spacing w:val="-6"/>
        </w:rPr>
        <w:t xml:space="preserve"> </w:t>
      </w:r>
      <w:r>
        <w:t>projects.”</w:t>
      </w:r>
    </w:p>
    <w:p w:rsidR="00F236EA" w:rsidRDefault="000F3AA9">
      <w:pPr>
        <w:spacing w:before="199"/>
        <w:ind w:left="200" w:right="2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43F60"/>
          <w:sz w:val="24"/>
        </w:rPr>
        <w:t xml:space="preserve">INSTRUCTOR:  </w:t>
      </w:r>
      <w:r>
        <w:rPr>
          <w:rFonts w:ascii="Calibri"/>
          <w:i/>
          <w:sz w:val="24"/>
        </w:rPr>
        <w:t>Abdol Chini</w:t>
      </w:r>
      <w:r>
        <w:rPr>
          <w:rFonts w:ascii="Calibri"/>
          <w:i/>
          <w:spacing w:val="-25"/>
          <w:sz w:val="24"/>
        </w:rPr>
        <w:t xml:space="preserve"> </w:t>
      </w:r>
      <w:r>
        <w:rPr>
          <w:rFonts w:ascii="Calibri"/>
          <w:i/>
          <w:sz w:val="24"/>
        </w:rPr>
        <w:t>(</w:t>
      </w:r>
      <w:r>
        <w:rPr>
          <w:rFonts w:ascii="Calibri"/>
          <w:color w:val="0000FF"/>
          <w:sz w:val="24"/>
          <w:u w:val="single" w:color="0000FF"/>
        </w:rPr>
        <w:t>chini@ufl.edu)</w:t>
      </w:r>
    </w:p>
    <w:p w:rsidR="00F236EA" w:rsidRDefault="00F236EA">
      <w:pPr>
        <w:rPr>
          <w:rFonts w:ascii="Calibri" w:eastAsia="Calibri" w:hAnsi="Calibri" w:cs="Calibri"/>
          <w:sz w:val="20"/>
          <w:szCs w:val="20"/>
        </w:rPr>
      </w:pPr>
    </w:p>
    <w:p w:rsidR="00F236EA" w:rsidRDefault="000F3AA9">
      <w:pPr>
        <w:pStyle w:val="Heading1"/>
        <w:ind w:left="200" w:right="296"/>
        <w:rPr>
          <w:b w:val="0"/>
          <w:bCs w:val="0"/>
        </w:rPr>
      </w:pPr>
      <w:r>
        <w:rPr>
          <w:color w:val="243F60"/>
        </w:rPr>
        <w:t>RECOMMENDED</w:t>
      </w:r>
      <w:r>
        <w:rPr>
          <w:color w:val="243F60"/>
          <w:spacing w:val="-10"/>
        </w:rPr>
        <w:t xml:space="preserve"> </w:t>
      </w:r>
      <w:r>
        <w:rPr>
          <w:color w:val="243F60"/>
        </w:rPr>
        <w:t>MATERIALS:</w:t>
      </w:r>
    </w:p>
    <w:p w:rsidR="00F236EA" w:rsidRDefault="000F3AA9">
      <w:pPr>
        <w:pStyle w:val="BodyText"/>
        <w:spacing w:before="199" w:line="276" w:lineRule="auto"/>
        <w:ind w:left="199" w:right="296"/>
        <w:rPr>
          <w:rFonts w:cs="Calibri"/>
          <w:i w:val="0"/>
        </w:rPr>
      </w:pPr>
      <w:r>
        <w:rPr>
          <w:u w:val="single" w:color="000000"/>
        </w:rPr>
        <w:t xml:space="preserve">Project and Cost Engineers Handbook (PCEH), </w:t>
      </w:r>
      <w:r>
        <w:t>Fourth Edition, Edited by Kenneth K.</w:t>
      </w:r>
      <w:r>
        <w:rPr>
          <w:spacing w:val="-28"/>
        </w:rPr>
        <w:t xml:space="preserve"> </w:t>
      </w:r>
      <w:r>
        <w:t>Humphreys,</w:t>
      </w:r>
      <w:r>
        <w:rPr>
          <w:w w:val="99"/>
        </w:rPr>
        <w:t xml:space="preserve"> </w:t>
      </w:r>
      <w:r>
        <w:t>A Publication of AACE International - – the Association for the Advancement of</w:t>
      </w:r>
      <w:r>
        <w:rPr>
          <w:spacing w:val="-14"/>
        </w:rPr>
        <w:t xml:space="preserve"> </w:t>
      </w:r>
      <w:r>
        <w:t>Cost</w:t>
      </w:r>
      <w:r>
        <w:t xml:space="preserve"> </w:t>
      </w:r>
      <w:r>
        <w:t>Engineering</w:t>
      </w:r>
      <w:r>
        <w:rPr>
          <w:rFonts w:cs="Calibri"/>
          <w:i w:val="0"/>
        </w:rPr>
        <w:t>,</w:t>
      </w:r>
      <w:r>
        <w:rPr>
          <w:rFonts w:cs="Calibri"/>
          <w:i w:val="0"/>
          <w:spacing w:val="-6"/>
        </w:rPr>
        <w:t xml:space="preserve"> </w:t>
      </w:r>
      <w:r>
        <w:rPr>
          <w:rFonts w:cs="Calibri"/>
          <w:i w:val="0"/>
        </w:rPr>
        <w:t>2004</w:t>
      </w:r>
    </w:p>
    <w:p w:rsidR="00F236EA" w:rsidRDefault="000F3AA9">
      <w:pPr>
        <w:pStyle w:val="BodyText"/>
        <w:spacing w:before="202"/>
        <w:ind w:left="254" w:right="296" w:hanging="54"/>
        <w:rPr>
          <w:i w:val="0"/>
        </w:rPr>
      </w:pPr>
      <w:bookmarkStart w:id="3" w:name="Project_Scheduling_and_Cost_Control:_Pla"/>
      <w:bookmarkEnd w:id="3"/>
      <w:r>
        <w:rPr>
          <w:u w:val="single" w:color="000000"/>
        </w:rPr>
        <w:t>Project Scheduling and Cost Control: Planning, Monitoring and Controlling the Base line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(PSCC)</w:t>
      </w:r>
      <w:r>
        <w:t>,</w:t>
      </w:r>
      <w:r>
        <w:rPr>
          <w:w w:val="99"/>
        </w:rPr>
        <w:t xml:space="preserve"> </w:t>
      </w:r>
      <w:r>
        <w:t>By James Taylor, J Ross Publishing,</w:t>
      </w:r>
      <w:r>
        <w:rPr>
          <w:spacing w:val="-15"/>
        </w:rPr>
        <w:t xml:space="preserve"> </w:t>
      </w:r>
      <w:r>
        <w:t>2008</w:t>
      </w:r>
    </w:p>
    <w:p w:rsidR="00F236EA" w:rsidRDefault="00F236EA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F236EA" w:rsidRDefault="000F3AA9">
      <w:pPr>
        <w:pStyle w:val="BodyText"/>
        <w:ind w:left="199" w:right="139"/>
        <w:rPr>
          <w:i w:val="0"/>
        </w:rPr>
      </w:pPr>
      <w:r>
        <w:rPr>
          <w:u w:val="single" w:color="000000"/>
        </w:rPr>
        <w:t xml:space="preserve">Skills &amp; Knowledge of Cost Engineering (SKCE), </w:t>
      </w:r>
      <w:r>
        <w:t>Fifth Edition, Edited by Scott Amos, A</w:t>
      </w:r>
      <w:r>
        <w:rPr>
          <w:spacing w:val="-29"/>
        </w:rPr>
        <w:t xml:space="preserve"> </w:t>
      </w:r>
      <w:r>
        <w:t>Publication</w:t>
      </w:r>
      <w:r>
        <w:t xml:space="preserve"> </w:t>
      </w:r>
      <w:r>
        <w:t>of AACE International – the Association for the Advancement of Cost</w:t>
      </w:r>
      <w:r>
        <w:rPr>
          <w:spacing w:val="-7"/>
        </w:rPr>
        <w:t xml:space="preserve"> </w:t>
      </w:r>
      <w:r>
        <w:t>Engineering</w:t>
      </w:r>
    </w:p>
    <w:p w:rsidR="00F236EA" w:rsidRDefault="00F236EA">
      <w:pPr>
        <w:spacing w:before="6"/>
        <w:rPr>
          <w:rFonts w:ascii="Calibri" w:eastAsia="Calibri" w:hAnsi="Calibri" w:cs="Calibri"/>
          <w:i/>
          <w:sz w:val="24"/>
          <w:szCs w:val="24"/>
        </w:rPr>
      </w:pPr>
    </w:p>
    <w:p w:rsidR="00F236EA" w:rsidRDefault="000F3AA9">
      <w:pPr>
        <w:pStyle w:val="Heading1"/>
        <w:ind w:left="200" w:right="296"/>
        <w:rPr>
          <w:b w:val="0"/>
          <w:bCs w:val="0"/>
        </w:rPr>
      </w:pPr>
      <w:r>
        <w:rPr>
          <w:color w:val="243F60"/>
        </w:rPr>
        <w:t>COURSE DESCRIPTION:</w:t>
      </w:r>
    </w:p>
    <w:p w:rsidR="00F236EA" w:rsidRDefault="000F3AA9">
      <w:pPr>
        <w:pStyle w:val="BodyText"/>
        <w:ind w:left="200" w:right="296"/>
        <w:rPr>
          <w:i w:val="0"/>
        </w:rPr>
      </w:pPr>
      <w:r>
        <w:t>Budgeting and estimating, and principles of cost analysis for international</w:t>
      </w:r>
      <w:r>
        <w:rPr>
          <w:spacing w:val="-4"/>
        </w:rPr>
        <w:t xml:space="preserve"> </w:t>
      </w:r>
      <w:r>
        <w:t>projects.</w:t>
      </w:r>
    </w:p>
    <w:p w:rsidR="00F236EA" w:rsidRDefault="00F236EA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F236EA" w:rsidRDefault="000F3AA9">
      <w:pPr>
        <w:pStyle w:val="Heading1"/>
        <w:ind w:left="200" w:right="296"/>
        <w:rPr>
          <w:b w:val="0"/>
          <w:bCs w:val="0"/>
        </w:rPr>
      </w:pPr>
      <w:r>
        <w:rPr>
          <w:color w:val="243F60"/>
        </w:rPr>
        <w:t>PREREQUISITE KNOWLEDGE AND</w:t>
      </w:r>
      <w:r>
        <w:rPr>
          <w:color w:val="243F60"/>
          <w:spacing w:val="-4"/>
        </w:rPr>
        <w:t xml:space="preserve"> </w:t>
      </w:r>
      <w:r>
        <w:rPr>
          <w:color w:val="243F60"/>
        </w:rPr>
        <w:t>SKILLS:</w:t>
      </w:r>
    </w:p>
    <w:p w:rsidR="00F236EA" w:rsidRDefault="000F3AA9">
      <w:pPr>
        <w:pStyle w:val="BodyText"/>
        <w:ind w:left="199" w:right="296"/>
        <w:rPr>
          <w:i w:val="0"/>
        </w:rPr>
      </w:pPr>
      <w:r>
        <w:t>None</w:t>
      </w:r>
    </w:p>
    <w:p w:rsidR="00F236EA" w:rsidRDefault="00F236EA">
      <w:pPr>
        <w:spacing w:before="1"/>
        <w:rPr>
          <w:rFonts w:ascii="Calibri" w:eastAsia="Calibri" w:hAnsi="Calibri" w:cs="Calibri"/>
          <w:i/>
          <w:sz w:val="24"/>
          <w:szCs w:val="24"/>
        </w:rPr>
      </w:pPr>
    </w:p>
    <w:p w:rsidR="00F236EA" w:rsidRDefault="000F3AA9">
      <w:pPr>
        <w:pStyle w:val="Heading1"/>
        <w:ind w:left="199" w:right="296"/>
        <w:rPr>
          <w:b w:val="0"/>
          <w:bCs w:val="0"/>
        </w:rPr>
      </w:pPr>
      <w:r>
        <w:rPr>
          <w:color w:val="243F60"/>
        </w:rPr>
        <w:t>PURPOSE OF</w:t>
      </w:r>
      <w:r>
        <w:rPr>
          <w:color w:val="243F60"/>
          <w:spacing w:val="-1"/>
        </w:rPr>
        <w:t xml:space="preserve"> </w:t>
      </w:r>
      <w:r>
        <w:rPr>
          <w:color w:val="243F60"/>
        </w:rPr>
        <w:t>COURSE:</w:t>
      </w:r>
    </w:p>
    <w:p w:rsidR="00F236EA" w:rsidRDefault="000F3AA9">
      <w:pPr>
        <w:pStyle w:val="BodyText"/>
        <w:ind w:left="199" w:right="296"/>
        <w:rPr>
          <w:i w:val="0"/>
        </w:rPr>
      </w:pPr>
      <w:r>
        <w:t>This course covers a systematic approach to managing cost throughout the life cycle of</w:t>
      </w:r>
      <w:r>
        <w:rPr>
          <w:spacing w:val="-4"/>
        </w:rPr>
        <w:t xml:space="preserve"> </w:t>
      </w:r>
      <w:r>
        <w:t>any</w:t>
      </w:r>
      <w:r>
        <w:t xml:space="preserve"> </w:t>
      </w:r>
      <w:r>
        <w:t>project. It is acc</w:t>
      </w:r>
      <w:r>
        <w:t>omplished through the application of cost engineering and cost</w:t>
      </w:r>
      <w:r>
        <w:rPr>
          <w:spacing w:val="-5"/>
        </w:rPr>
        <w:t xml:space="preserve"> </w:t>
      </w:r>
      <w:r>
        <w:t>management</w:t>
      </w:r>
      <w:r>
        <w:rPr>
          <w:w w:val="99"/>
        </w:rPr>
        <w:t xml:space="preserve"> </w:t>
      </w:r>
      <w:r>
        <w:t>principles, proven methodologies and the latest technology in support of the</w:t>
      </w:r>
      <w:r>
        <w:rPr>
          <w:spacing w:val="-10"/>
        </w:rPr>
        <w:t xml:space="preserve"> </w:t>
      </w:r>
      <w:r>
        <w:t>management</w:t>
      </w:r>
      <w:r>
        <w:t xml:space="preserve"> </w:t>
      </w:r>
      <w:r>
        <w:t>process.</w:t>
      </w:r>
    </w:p>
    <w:p w:rsidR="00F236EA" w:rsidRDefault="00F236EA">
      <w:pPr>
        <w:sectPr w:rsidR="00F236EA">
          <w:type w:val="continuous"/>
          <w:pgSz w:w="12240" w:h="15840"/>
          <w:pgMar w:top="1420" w:right="1240" w:bottom="280" w:left="1240" w:header="720" w:footer="720" w:gutter="0"/>
          <w:cols w:space="720"/>
        </w:sectPr>
      </w:pPr>
    </w:p>
    <w:p w:rsidR="00F236EA" w:rsidRDefault="000F3AA9">
      <w:pPr>
        <w:pStyle w:val="Heading1"/>
        <w:spacing w:before="39"/>
        <w:ind w:right="803"/>
        <w:rPr>
          <w:b w:val="0"/>
          <w:bCs w:val="0"/>
        </w:rPr>
      </w:pPr>
      <w:r>
        <w:rPr>
          <w:color w:val="243F60"/>
        </w:rPr>
        <w:lastRenderedPageBreak/>
        <w:t>COURSE LEARNING</w:t>
      </w:r>
      <w:r>
        <w:rPr>
          <w:color w:val="243F60"/>
          <w:spacing w:val="-10"/>
        </w:rPr>
        <w:t xml:space="preserve"> </w:t>
      </w:r>
      <w:r>
        <w:rPr>
          <w:color w:val="243F60"/>
        </w:rPr>
        <w:t>OUTCOMES:</w:t>
      </w:r>
    </w:p>
    <w:p w:rsidR="00F236EA" w:rsidRDefault="000F3AA9">
      <w:pPr>
        <w:pStyle w:val="BodyText"/>
        <w:ind w:left="279" w:right="803"/>
        <w:rPr>
          <w:i w:val="0"/>
        </w:rPr>
      </w:pPr>
      <w:r>
        <w:t>Upon completion of the course students will demonstrate their ability</w:t>
      </w:r>
      <w:r>
        <w:rPr>
          <w:spacing w:val="-20"/>
        </w:rPr>
        <w:t xml:space="preserve"> </w:t>
      </w:r>
      <w:r>
        <w:t>to:</w:t>
      </w:r>
    </w:p>
    <w:p w:rsidR="00F236EA" w:rsidRDefault="00F236EA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F236EA" w:rsidRDefault="000F3AA9">
      <w:pPr>
        <w:pStyle w:val="ListParagraph"/>
        <w:numPr>
          <w:ilvl w:val="0"/>
          <w:numId w:val="2"/>
        </w:numPr>
        <w:tabs>
          <w:tab w:val="left" w:pos="640"/>
        </w:tabs>
        <w:ind w:right="8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apply cost engineering techniques used during preconstruction, construction, and</w:t>
      </w:r>
      <w:r>
        <w:rPr>
          <w:rFonts w:ascii="Calibri"/>
          <w:i/>
          <w:spacing w:val="-25"/>
          <w:sz w:val="24"/>
        </w:rPr>
        <w:t xml:space="preserve"> </w:t>
      </w:r>
      <w:r>
        <w:rPr>
          <w:rFonts w:ascii="Calibri"/>
          <w:i/>
          <w:sz w:val="24"/>
        </w:rPr>
        <w:t>post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z w:val="24"/>
        </w:rPr>
        <w:t>construction</w:t>
      </w:r>
    </w:p>
    <w:p w:rsidR="00F236EA" w:rsidRDefault="000F3AA9">
      <w:pPr>
        <w:pStyle w:val="ListParagraph"/>
        <w:numPr>
          <w:ilvl w:val="0"/>
          <w:numId w:val="2"/>
        </w:numPr>
        <w:tabs>
          <w:tab w:val="left" w:pos="640"/>
        </w:tabs>
        <w:ind w:right="5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relate the cost elements to the life cycle of the asset; and examine how cost is</w:t>
      </w:r>
      <w:r>
        <w:rPr>
          <w:rFonts w:ascii="Calibri"/>
          <w:i/>
          <w:spacing w:val="-24"/>
          <w:sz w:val="24"/>
        </w:rPr>
        <w:t xml:space="preserve"> </w:t>
      </w:r>
      <w:r>
        <w:rPr>
          <w:rFonts w:ascii="Calibri"/>
          <w:i/>
          <w:sz w:val="24"/>
        </w:rPr>
        <w:t>m</w:t>
      </w:r>
      <w:r>
        <w:rPr>
          <w:rFonts w:ascii="Calibri"/>
          <w:i/>
          <w:sz w:val="24"/>
        </w:rPr>
        <w:t>easured,</w:t>
      </w:r>
      <w:r>
        <w:rPr>
          <w:rFonts w:ascii="Calibri"/>
          <w:i/>
          <w:w w:val="99"/>
          <w:sz w:val="24"/>
        </w:rPr>
        <w:t xml:space="preserve"> </w:t>
      </w:r>
      <w:r>
        <w:rPr>
          <w:rFonts w:ascii="Calibri"/>
          <w:i/>
          <w:sz w:val="24"/>
        </w:rPr>
        <w:t>applied, and recorded to arrive at the total activity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z w:val="24"/>
        </w:rPr>
        <w:t>cost</w:t>
      </w:r>
    </w:p>
    <w:p w:rsidR="00F236EA" w:rsidRDefault="000F3AA9">
      <w:pPr>
        <w:pStyle w:val="ListParagraph"/>
        <w:numPr>
          <w:ilvl w:val="0"/>
          <w:numId w:val="2"/>
        </w:numPr>
        <w:tabs>
          <w:tab w:val="left" w:pos="640"/>
        </w:tabs>
        <w:ind w:right="28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assess project control baselines and how to track project costs and schedule</w:t>
      </w:r>
      <w:r>
        <w:rPr>
          <w:rFonts w:ascii="Calibri"/>
          <w:i/>
          <w:spacing w:val="-25"/>
          <w:sz w:val="24"/>
        </w:rPr>
        <w:t xml:space="preserve"> </w:t>
      </w:r>
      <w:r>
        <w:rPr>
          <w:rFonts w:ascii="Calibri"/>
          <w:i/>
          <w:sz w:val="24"/>
        </w:rPr>
        <w:t>performance</w:t>
      </w:r>
      <w:r>
        <w:rPr>
          <w:rFonts w:ascii="Calibri"/>
          <w:i/>
          <w:w w:val="99"/>
          <w:sz w:val="24"/>
        </w:rPr>
        <w:t xml:space="preserve"> </w:t>
      </w:r>
      <w:r>
        <w:rPr>
          <w:rFonts w:ascii="Calibri"/>
          <w:i/>
          <w:sz w:val="24"/>
        </w:rPr>
        <w:t>from reports, and analyze project reports to identify trends and forecast potential</w:t>
      </w:r>
      <w:r>
        <w:rPr>
          <w:rFonts w:ascii="Calibri"/>
          <w:i/>
          <w:spacing w:val="-28"/>
          <w:sz w:val="24"/>
        </w:rPr>
        <w:t xml:space="preserve"> </w:t>
      </w:r>
      <w:r>
        <w:rPr>
          <w:rFonts w:ascii="Calibri"/>
          <w:i/>
          <w:sz w:val="24"/>
        </w:rPr>
        <w:t>problems</w:t>
      </w:r>
    </w:p>
    <w:p w:rsidR="00F236EA" w:rsidRDefault="000F3AA9">
      <w:pPr>
        <w:pStyle w:val="ListParagraph"/>
        <w:numPr>
          <w:ilvl w:val="0"/>
          <w:numId w:val="2"/>
        </w:numPr>
        <w:tabs>
          <w:tab w:val="left" w:pos="640"/>
        </w:tabs>
        <w:ind w:right="75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analyze risk and assess risk items in terms of occurrence, impact, and mitigation;</w:t>
      </w:r>
      <w:r>
        <w:rPr>
          <w:rFonts w:ascii="Calibri"/>
          <w:i/>
          <w:spacing w:val="-27"/>
          <w:sz w:val="24"/>
        </w:rPr>
        <w:t xml:space="preserve"> </w:t>
      </w:r>
      <w:r>
        <w:rPr>
          <w:rFonts w:ascii="Calibri"/>
          <w:i/>
          <w:sz w:val="24"/>
        </w:rPr>
        <w:t>apply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quantitative risk analysis and use risk analysis</w:t>
      </w:r>
      <w:r>
        <w:rPr>
          <w:rFonts w:ascii="Calibri"/>
          <w:i/>
          <w:spacing w:val="-8"/>
          <w:sz w:val="24"/>
        </w:rPr>
        <w:t xml:space="preserve"> </w:t>
      </w:r>
      <w:r>
        <w:rPr>
          <w:rFonts w:ascii="Calibri"/>
          <w:i/>
          <w:sz w:val="24"/>
        </w:rPr>
        <w:t>software</w:t>
      </w:r>
    </w:p>
    <w:p w:rsidR="00F236EA" w:rsidRDefault="00F236EA">
      <w:pPr>
        <w:rPr>
          <w:rFonts w:ascii="Calibri" w:eastAsia="Calibri" w:hAnsi="Calibri" w:cs="Calibri"/>
          <w:i/>
          <w:sz w:val="20"/>
          <w:szCs w:val="20"/>
        </w:rPr>
      </w:pPr>
    </w:p>
    <w:p w:rsidR="00F236EA" w:rsidRDefault="00F236EA">
      <w:pPr>
        <w:spacing w:before="1"/>
        <w:rPr>
          <w:rFonts w:ascii="Calibri" w:eastAsia="Calibri" w:hAnsi="Calibri" w:cs="Calibri"/>
          <w:i/>
          <w:sz w:val="18"/>
          <w:szCs w:val="18"/>
        </w:rPr>
      </w:pPr>
    </w:p>
    <w:p w:rsidR="00F236EA" w:rsidRDefault="000F3AA9">
      <w:pPr>
        <w:spacing w:line="532" w:lineRule="exac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0"/>
          <w:sz w:val="20"/>
          <w:szCs w:val="20"/>
        </w:rPr>
        <mc:AlternateContent>
          <mc:Choice Requires="wpg">
            <w:drawing>
              <wp:inline distT="0" distB="0" distL="0" distR="0">
                <wp:extent cx="6089650" cy="338455"/>
                <wp:effectExtent l="6350" t="7620" r="0" b="635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338455"/>
                          <a:chOff x="0" y="0"/>
                          <a:chExt cx="9590" cy="533"/>
                        </a:xfrm>
                      </wpg:grpSpPr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139" y="30"/>
                            <a:ext cx="9420" cy="413"/>
                            <a:chOff x="139" y="30"/>
                            <a:chExt cx="9420" cy="413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139" y="30"/>
                              <a:ext cx="9420" cy="413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9420"/>
                                <a:gd name="T2" fmla="+- 0 443 30"/>
                                <a:gd name="T3" fmla="*/ 443 h 413"/>
                                <a:gd name="T4" fmla="+- 0 9559 139"/>
                                <a:gd name="T5" fmla="*/ T4 w 9420"/>
                                <a:gd name="T6" fmla="+- 0 443 30"/>
                                <a:gd name="T7" fmla="*/ 443 h 413"/>
                                <a:gd name="T8" fmla="+- 0 9559 139"/>
                                <a:gd name="T9" fmla="*/ T8 w 9420"/>
                                <a:gd name="T10" fmla="+- 0 30 30"/>
                                <a:gd name="T11" fmla="*/ 30 h 413"/>
                                <a:gd name="T12" fmla="+- 0 139 139"/>
                                <a:gd name="T13" fmla="*/ T12 w 9420"/>
                                <a:gd name="T14" fmla="+- 0 30 30"/>
                                <a:gd name="T15" fmla="*/ 30 h 413"/>
                                <a:gd name="T16" fmla="+- 0 139 139"/>
                                <a:gd name="T17" fmla="*/ T16 w 9420"/>
                                <a:gd name="T18" fmla="+- 0 443 30"/>
                                <a:gd name="T19" fmla="*/ 44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413">
                                  <a:moveTo>
                                    <a:pt x="0" y="413"/>
                                  </a:moveTo>
                                  <a:lnTo>
                                    <a:pt x="9420" y="413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60" y="473"/>
                            <a:ext cx="9500" cy="2"/>
                            <a:chOff x="60" y="473"/>
                            <a:chExt cx="9500" cy="2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60" y="473"/>
                              <a:ext cx="9500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500"/>
                                <a:gd name="T2" fmla="+- 0 9559 60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49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473"/>
                            <a:chOff x="30" y="30"/>
                            <a:chExt cx="2" cy="473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473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73"/>
                                <a:gd name="T2" fmla="+- 0 503 30"/>
                                <a:gd name="T3" fmla="*/ 503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" y="30"/>
                              <a:ext cx="9420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6EA" w:rsidRDefault="000F3AA9">
                                <w:pPr>
                                  <w:spacing w:line="340" w:lineRule="exact"/>
                                  <w:ind w:left="30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bookmarkStart w:id="4" w:name="Course_Policies:"/>
                                <w:bookmarkEnd w:id="4"/>
                                <w:r>
                                  <w:rPr>
                                    <w:rFonts w:ascii="Calibri"/>
                                    <w:spacing w:val="15"/>
                                    <w:w w:val="99"/>
                                    <w:sz w:val="28"/>
                                  </w:rPr>
                                  <w:t>COU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w w:val="99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w w:val="99"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w w:val="99"/>
                                    <w:sz w:val="28"/>
                                  </w:rPr>
                                  <w:t>POLI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w w:val="99"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w w:val="99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w w:val="99"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79.5pt;height:26.65pt;mso-position-horizontal-relative:char;mso-position-vertical-relative:line" coordsize="959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">
                <v:group id="Group 36" o:spid="_x0000_s1027" style="position:absolute;left:139;top:30;width:9420;height:413" coordorigin="139,30" coordsize="94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28" style="position:absolute;left:139;top:30;width:9420;height:413;visibility:visible;mso-wrap-style:square;v-text-anchor:top" coordsize="94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" path="m,413r9420,l9420,,,,,413xe" fillcolor="#c6d9f1" stroked="f">
                    <v:path arrowok="t" o:connecttype="custom" o:connectlocs="0,443;9420,443;9420,30;0,30;0,443" o:connectangles="0,0,0,0,0"/>
                  </v:shape>
                </v:group>
                <v:group id="Group 34" o:spid="_x0000_s1029" style="position:absolute;left:60;top:473;width:9500;height:2" coordorigin="60,473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30" style="position:absolute;left:60;top:473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" path="m,l9499,e" filled="f" strokecolor="#dbe5f1" strokeweight="3pt">
                    <v:path arrowok="t" o:connecttype="custom" o:connectlocs="0,0;9499,0" o:connectangles="0,0"/>
                  </v:shape>
                </v:group>
                <v:group id="Group 31" o:spid="_x0000_s1031" style="position:absolute;left:30;top:30;width:2;height:473" coordorigin="30,30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2" style="position:absolute;left:30;top:30;width:2;height:473;visibility:visible;mso-wrap-style:square;v-text-anchor:top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" path="m,l,473e" filled="f" strokecolor="#dbe5f1" strokeweight="3pt">
                    <v:path arrowok="t" o:connecttype="custom" o:connectlocs="0,30;0,50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33" type="#_x0000_t202" style="position:absolute;left:139;top:30;width:9420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F236EA" w:rsidRDefault="000F3AA9">
                          <w:pPr>
                            <w:spacing w:line="340" w:lineRule="exact"/>
                            <w:ind w:left="3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bookmarkStart w:id="5" w:name="Course_Policies:"/>
                          <w:bookmarkEnd w:id="5"/>
                          <w:r>
                            <w:rPr>
                              <w:rFonts w:ascii="Calibri"/>
                              <w:spacing w:val="15"/>
                              <w:w w:val="99"/>
                              <w:sz w:val="28"/>
                            </w:rPr>
                            <w:t>COU</w:t>
                          </w:r>
                          <w:r>
                            <w:rPr>
                              <w:rFonts w:ascii="Calibri"/>
                              <w:spacing w:val="16"/>
                              <w:w w:val="99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14"/>
                              <w:w w:val="99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3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5"/>
                              <w:w w:val="99"/>
                              <w:sz w:val="28"/>
                            </w:rPr>
                            <w:t>POLI</w:t>
                          </w:r>
                          <w:r>
                            <w:rPr>
                              <w:rFonts w:ascii="Calibri"/>
                              <w:spacing w:val="14"/>
                              <w:w w:val="99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15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14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5"/>
                              <w:w w:val="99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236EA" w:rsidRDefault="00F236EA">
      <w:pPr>
        <w:spacing w:before="4"/>
        <w:rPr>
          <w:rFonts w:ascii="Calibri" w:eastAsia="Calibri" w:hAnsi="Calibri" w:cs="Calibri"/>
          <w:i/>
          <w:sz w:val="17"/>
          <w:szCs w:val="17"/>
        </w:rPr>
      </w:pPr>
    </w:p>
    <w:p w:rsidR="00F236EA" w:rsidRDefault="000F3AA9">
      <w:pPr>
        <w:pStyle w:val="Heading1"/>
        <w:spacing w:before="51"/>
        <w:ind w:right="803"/>
        <w:rPr>
          <w:b w:val="0"/>
          <w:bCs w:val="0"/>
        </w:rPr>
      </w:pPr>
      <w:r>
        <w:rPr>
          <w:color w:val="243F60"/>
        </w:rPr>
        <w:t>ASSIGNMENT</w:t>
      </w:r>
      <w:r>
        <w:rPr>
          <w:color w:val="243F60"/>
          <w:spacing w:val="-9"/>
        </w:rPr>
        <w:t xml:space="preserve"> </w:t>
      </w:r>
      <w:r>
        <w:rPr>
          <w:color w:val="243F60"/>
        </w:rPr>
        <w:t>POLICY:</w:t>
      </w:r>
    </w:p>
    <w:p w:rsidR="00F236EA" w:rsidRDefault="000F3AA9">
      <w:pPr>
        <w:pStyle w:val="BodyText"/>
        <w:ind w:right="109"/>
        <w:rPr>
          <w:i w:val="0"/>
        </w:rPr>
      </w:pPr>
      <w:r>
        <w:t>Assignments are due at the end of each module and before beginning of the next module.</w:t>
      </w:r>
      <w:r>
        <w:rPr>
          <w:spacing w:val="30"/>
        </w:rPr>
        <w:t xml:space="preserve"> </w:t>
      </w:r>
      <w:r>
        <w:t>All</w:t>
      </w:r>
      <w:r>
        <w:t xml:space="preserve"> </w:t>
      </w:r>
      <w:r>
        <w:t>work turned in for this course is expected to be of professional quality in content</w:t>
      </w:r>
      <w:r>
        <w:rPr>
          <w:spacing w:val="-16"/>
        </w:rPr>
        <w:t xml:space="preserve"> </w:t>
      </w:r>
      <w:r>
        <w:t>and</w:t>
      </w:r>
      <w:r>
        <w:t xml:space="preserve"> </w:t>
      </w:r>
      <w:r>
        <w:t>presentation.</w:t>
      </w:r>
    </w:p>
    <w:p w:rsidR="00F236EA" w:rsidRDefault="00F236EA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F236EA" w:rsidRDefault="000F3AA9">
      <w:pPr>
        <w:pStyle w:val="Heading1"/>
        <w:ind w:right="803"/>
        <w:rPr>
          <w:b w:val="0"/>
          <w:bCs w:val="0"/>
        </w:rPr>
      </w:pPr>
      <w:r>
        <w:rPr>
          <w:color w:val="243F60"/>
        </w:rPr>
        <w:t>EXAM</w:t>
      </w:r>
      <w:r>
        <w:rPr>
          <w:color w:val="243F60"/>
          <w:spacing w:val="-7"/>
        </w:rPr>
        <w:t xml:space="preserve"> </w:t>
      </w:r>
      <w:r>
        <w:rPr>
          <w:color w:val="243F60"/>
        </w:rPr>
        <w:t>POLICY:</w:t>
      </w:r>
    </w:p>
    <w:p w:rsidR="00F236EA" w:rsidRDefault="000F3AA9">
      <w:pPr>
        <w:pStyle w:val="BodyText"/>
        <w:spacing w:before="1"/>
        <w:ind w:left="279" w:right="109"/>
        <w:rPr>
          <w:i w:val="0"/>
        </w:rPr>
      </w:pPr>
      <w:r>
        <w:t>Tests are open-book but are limited in time. Test 1 shall be taken at the completion of module</w:t>
      </w:r>
      <w:r>
        <w:rPr>
          <w:spacing w:val="-31"/>
        </w:rPr>
        <w:t xml:space="preserve"> </w:t>
      </w:r>
      <w:r>
        <w:t>3</w:t>
      </w:r>
      <w:r>
        <w:rPr>
          <w:w w:val="99"/>
        </w:rPr>
        <w:t xml:space="preserve"> </w:t>
      </w:r>
      <w:r>
        <w:t>(submission of assignment 3). Likewise, Tests 2 shall be taken at the completion of module</w:t>
      </w:r>
      <w:r>
        <w:rPr>
          <w:spacing w:val="-22"/>
        </w:rPr>
        <w:t xml:space="preserve"> </w:t>
      </w:r>
      <w:r>
        <w:t>6</w:t>
      </w:r>
      <w:r>
        <w:rPr>
          <w:w w:val="99"/>
        </w:rPr>
        <w:t xml:space="preserve"> </w:t>
      </w:r>
      <w:r>
        <w:t>(submission of assignment</w:t>
      </w:r>
      <w:r>
        <w:rPr>
          <w:spacing w:val="-8"/>
        </w:rPr>
        <w:t xml:space="preserve"> </w:t>
      </w:r>
      <w:r>
        <w:t>6).</w:t>
      </w:r>
    </w:p>
    <w:p w:rsidR="00F236EA" w:rsidRDefault="00F236EA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F236EA" w:rsidRDefault="000F3AA9">
      <w:pPr>
        <w:pStyle w:val="Heading1"/>
        <w:ind w:right="803"/>
        <w:rPr>
          <w:b w:val="0"/>
          <w:bCs w:val="0"/>
        </w:rPr>
      </w:pPr>
      <w:r>
        <w:rPr>
          <w:color w:val="243F60"/>
        </w:rPr>
        <w:t>CASE STUDY</w:t>
      </w:r>
      <w:r>
        <w:rPr>
          <w:color w:val="243F60"/>
          <w:spacing w:val="-12"/>
        </w:rPr>
        <w:t xml:space="preserve"> </w:t>
      </w:r>
      <w:r>
        <w:rPr>
          <w:color w:val="243F60"/>
        </w:rPr>
        <w:t>REQUIREMENTS:</w:t>
      </w:r>
    </w:p>
    <w:p w:rsidR="00F236EA" w:rsidRDefault="000F3AA9">
      <w:pPr>
        <w:pStyle w:val="BodyText"/>
        <w:ind w:right="109"/>
        <w:rPr>
          <w:i w:val="0"/>
        </w:rPr>
      </w:pPr>
      <w:r>
        <w:t>De</w:t>
      </w:r>
      <w:r>
        <w:t>velop a case study / problem exercise for use in a future Commercial Management and</w:t>
      </w:r>
      <w:r>
        <w:rPr>
          <w:spacing w:val="-24"/>
        </w:rPr>
        <w:t xml:space="preserve"> </w:t>
      </w:r>
      <w:r>
        <w:t>Cost</w:t>
      </w:r>
      <w:r>
        <w:rPr>
          <w:w w:val="99"/>
        </w:rPr>
        <w:t xml:space="preserve"> </w:t>
      </w:r>
      <w:r>
        <w:t>Control course. This should include a short description of the scenario and the "cost</w:t>
      </w:r>
      <w:r>
        <w:rPr>
          <w:spacing w:val="-29"/>
        </w:rPr>
        <w:t xml:space="preserve"> </w:t>
      </w:r>
      <w:r>
        <w:t>information"</w:t>
      </w:r>
      <w:r>
        <w:rPr>
          <w:w w:val="99"/>
        </w:rPr>
        <w:t xml:space="preserve"> </w:t>
      </w:r>
      <w:r>
        <w:t>that the participant will use to come up with a solution. Please pro</w:t>
      </w:r>
      <w:r>
        <w:t>vide your</w:t>
      </w:r>
      <w:r>
        <w:rPr>
          <w:spacing w:val="-14"/>
        </w:rPr>
        <w:t xml:space="preserve"> </w:t>
      </w:r>
      <w:r>
        <w:t>recommended</w:t>
      </w:r>
      <w:r>
        <w:t xml:space="preserve"> </w:t>
      </w:r>
      <w:r>
        <w:t>solution to the case. The case subject should be related to modules 7, 8, and</w:t>
      </w:r>
      <w:r>
        <w:rPr>
          <w:spacing w:val="-24"/>
        </w:rPr>
        <w:t xml:space="preserve"> </w:t>
      </w:r>
      <w:r>
        <w:t>9.</w:t>
      </w:r>
    </w:p>
    <w:p w:rsidR="00F236EA" w:rsidRDefault="00F236EA">
      <w:pPr>
        <w:rPr>
          <w:rFonts w:ascii="Calibri" w:eastAsia="Calibri" w:hAnsi="Calibri" w:cs="Calibri"/>
          <w:i/>
          <w:sz w:val="20"/>
          <w:szCs w:val="20"/>
        </w:rPr>
      </w:pPr>
    </w:p>
    <w:p w:rsidR="00F236EA" w:rsidRDefault="00F236EA">
      <w:pPr>
        <w:rPr>
          <w:rFonts w:ascii="Calibri" w:eastAsia="Calibri" w:hAnsi="Calibri" w:cs="Calibri"/>
          <w:i/>
          <w:sz w:val="20"/>
          <w:szCs w:val="20"/>
        </w:rPr>
      </w:pPr>
    </w:p>
    <w:p w:rsidR="00F236EA" w:rsidRDefault="00F236EA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:rsidR="00F236EA" w:rsidRDefault="000F3AA9">
      <w:pPr>
        <w:spacing w:line="532" w:lineRule="exac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0"/>
          <w:sz w:val="20"/>
          <w:szCs w:val="20"/>
        </w:rPr>
        <mc:AlternateContent>
          <mc:Choice Requires="wpg">
            <w:drawing>
              <wp:inline distT="0" distB="0" distL="0" distR="0">
                <wp:extent cx="6089650" cy="338455"/>
                <wp:effectExtent l="6350" t="1905" r="0" b="254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338455"/>
                          <a:chOff x="0" y="0"/>
                          <a:chExt cx="9590" cy="533"/>
                        </a:xfrm>
                      </wpg:grpSpPr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139" y="30"/>
                            <a:ext cx="9420" cy="413"/>
                            <a:chOff x="139" y="30"/>
                            <a:chExt cx="9420" cy="413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139" y="30"/>
                              <a:ext cx="9420" cy="413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9420"/>
                                <a:gd name="T2" fmla="+- 0 443 30"/>
                                <a:gd name="T3" fmla="*/ 443 h 413"/>
                                <a:gd name="T4" fmla="+- 0 9559 139"/>
                                <a:gd name="T5" fmla="*/ T4 w 9420"/>
                                <a:gd name="T6" fmla="+- 0 443 30"/>
                                <a:gd name="T7" fmla="*/ 443 h 413"/>
                                <a:gd name="T8" fmla="+- 0 9559 139"/>
                                <a:gd name="T9" fmla="*/ T8 w 9420"/>
                                <a:gd name="T10" fmla="+- 0 30 30"/>
                                <a:gd name="T11" fmla="*/ 30 h 413"/>
                                <a:gd name="T12" fmla="+- 0 139 139"/>
                                <a:gd name="T13" fmla="*/ T12 w 9420"/>
                                <a:gd name="T14" fmla="+- 0 30 30"/>
                                <a:gd name="T15" fmla="*/ 30 h 413"/>
                                <a:gd name="T16" fmla="+- 0 139 139"/>
                                <a:gd name="T17" fmla="*/ T16 w 9420"/>
                                <a:gd name="T18" fmla="+- 0 443 30"/>
                                <a:gd name="T19" fmla="*/ 44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413">
                                  <a:moveTo>
                                    <a:pt x="0" y="413"/>
                                  </a:moveTo>
                                  <a:lnTo>
                                    <a:pt x="9420" y="413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60" y="473"/>
                            <a:ext cx="9500" cy="2"/>
                            <a:chOff x="60" y="473"/>
                            <a:chExt cx="9500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60" y="473"/>
                              <a:ext cx="9500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500"/>
                                <a:gd name="T2" fmla="+- 0 9559 60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49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473"/>
                            <a:chOff x="30" y="30"/>
                            <a:chExt cx="2" cy="473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473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73"/>
                                <a:gd name="T2" fmla="+- 0 503 30"/>
                                <a:gd name="T3" fmla="*/ 503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" y="30"/>
                              <a:ext cx="9420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6EA" w:rsidRDefault="000F3AA9">
                                <w:pPr>
                                  <w:spacing w:line="340" w:lineRule="exact"/>
                                  <w:ind w:left="30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bookmarkStart w:id="6" w:name="UF_Policies:"/>
                                <w:bookmarkEnd w:id="6"/>
                                <w:r>
                                  <w:rPr>
                                    <w:rFonts w:ascii="Calibri"/>
                                    <w:spacing w:val="16"/>
                                    <w:w w:val="99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w w:val="99"/>
                                    <w:sz w:val="28"/>
                                  </w:rPr>
                                  <w:t>PO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w w:val="99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w w:val="99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w w:val="99"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w w:val="99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w w:val="99"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34" style="width:479.5pt;height:26.65pt;mso-position-horizontal-relative:char;mso-position-vertical-relative:line" coordsize="959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">
                <v:group id="Group 28" o:spid="_x0000_s1035" style="position:absolute;left:139;top:30;width:9420;height:413" coordorigin="139,30" coordsize="94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9" o:spid="_x0000_s1036" style="position:absolute;left:139;top:30;width:9420;height:413;visibility:visible;mso-wrap-style:square;v-text-anchor:top" coordsize="94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" path="m,413r9420,l9420,,,,,413xe" fillcolor="#c6d9f1" stroked="f">
                    <v:path arrowok="t" o:connecttype="custom" o:connectlocs="0,443;9420,443;9420,30;0,30;0,443" o:connectangles="0,0,0,0,0"/>
                  </v:shape>
                </v:group>
                <v:group id="Group 26" o:spid="_x0000_s1037" style="position:absolute;left:60;top:473;width:9500;height:2" coordorigin="60,473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o:spid="_x0000_s1038" style="position:absolute;left:60;top:473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" path="m,l9499,e" filled="f" strokecolor="#dbe5f1" strokeweight="3pt">
                    <v:path arrowok="t" o:connecttype="custom" o:connectlocs="0,0;9499,0" o:connectangles="0,0"/>
                  </v:shape>
                </v:group>
                <v:group id="Group 23" o:spid="_x0000_s1039" style="position:absolute;left:30;top:30;width:2;height:473" coordorigin="30,30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40" style="position:absolute;left:30;top:30;width:2;height:473;visibility:visible;mso-wrap-style:square;v-text-anchor:top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" path="m,l,473e" filled="f" strokecolor="#dbe5f1" strokeweight="3pt">
                    <v:path arrowok="t" o:connecttype="custom" o:connectlocs="0,30;0,503" o:connectangles="0,0"/>
                  </v:shape>
                  <v:shape id="Text Box 24" o:spid="_x0000_s1041" type="#_x0000_t202" style="position:absolute;left:139;top:30;width:9420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F236EA" w:rsidRDefault="000F3AA9">
                          <w:pPr>
                            <w:spacing w:line="340" w:lineRule="exact"/>
                            <w:ind w:left="3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bookmarkStart w:id="7" w:name="UF_Policies:"/>
                          <w:bookmarkEnd w:id="7"/>
                          <w:r>
                            <w:rPr>
                              <w:rFonts w:ascii="Calibri"/>
                              <w:spacing w:val="16"/>
                              <w:w w:val="99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3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5"/>
                              <w:w w:val="99"/>
                              <w:sz w:val="28"/>
                            </w:rPr>
                            <w:t>PO</w:t>
                          </w:r>
                          <w:r>
                            <w:rPr>
                              <w:rFonts w:ascii="Calibri"/>
                              <w:spacing w:val="14"/>
                              <w:w w:val="99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15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14"/>
                              <w:w w:val="99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15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14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5"/>
                              <w:w w:val="99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236EA" w:rsidRDefault="00F236EA">
      <w:pPr>
        <w:spacing w:before="4"/>
        <w:rPr>
          <w:rFonts w:ascii="Calibri" w:eastAsia="Calibri" w:hAnsi="Calibri" w:cs="Calibri"/>
          <w:i/>
          <w:sz w:val="17"/>
          <w:szCs w:val="17"/>
        </w:rPr>
      </w:pPr>
    </w:p>
    <w:p w:rsidR="00F236EA" w:rsidRDefault="000F3AA9">
      <w:pPr>
        <w:pStyle w:val="Heading1"/>
        <w:spacing w:before="51"/>
        <w:ind w:right="803"/>
        <w:rPr>
          <w:b w:val="0"/>
          <w:bCs w:val="0"/>
        </w:rPr>
      </w:pPr>
      <w:r>
        <w:rPr>
          <w:color w:val="243F60"/>
        </w:rPr>
        <w:t>UNIVERSITY POLICY ON ACCOMMODATING STUDENTS WITH</w:t>
      </w:r>
      <w:r>
        <w:rPr>
          <w:color w:val="243F60"/>
          <w:spacing w:val="-33"/>
        </w:rPr>
        <w:t xml:space="preserve"> </w:t>
      </w:r>
      <w:r>
        <w:rPr>
          <w:color w:val="243F60"/>
        </w:rPr>
        <w:t>DISABILITIES:</w:t>
      </w:r>
    </w:p>
    <w:p w:rsidR="00F236EA" w:rsidRDefault="000F3AA9">
      <w:pPr>
        <w:pStyle w:val="BodyText"/>
        <w:ind w:left="279" w:right="109"/>
        <w:rPr>
          <w:i w:val="0"/>
        </w:rPr>
      </w:pPr>
      <w:r>
        <w:t>Students requesting accommodation for disabilities must first register with the Dean of</w:t>
      </w:r>
      <w:r>
        <w:rPr>
          <w:spacing w:val="-29"/>
        </w:rPr>
        <w:t xml:space="preserve"> </w:t>
      </w:r>
      <w:r>
        <w:t>Students</w:t>
      </w:r>
      <w:r>
        <w:t xml:space="preserve"> </w:t>
      </w:r>
      <w:r>
        <w:t>Office (</w:t>
      </w:r>
      <w:hyperlink r:id="rId5">
        <w:r>
          <w:rPr>
            <w:color w:val="0000FF"/>
            <w:u w:val="single" w:color="0000FF"/>
          </w:rPr>
          <w:t>http</w:t>
        </w:r>
      </w:hyperlink>
      <w:hyperlink r:id="rId6">
        <w:r>
          <w:rPr>
            <w:color w:val="0000FF"/>
            <w:u w:val="single" w:color="0000FF"/>
          </w:rPr>
          <w:t>://</w:t>
        </w:r>
      </w:hyperlink>
      <w:hyperlink r:id="rId7">
        <w:r>
          <w:rPr>
            <w:color w:val="0000FF"/>
            <w:u w:val="single" w:color="0000FF"/>
          </w:rPr>
          <w:t>www</w:t>
        </w:r>
      </w:hyperlink>
      <w:hyperlink r:id="rId8">
        <w:r>
          <w:rPr>
            <w:color w:val="0000FF"/>
            <w:u w:val="single" w:color="0000FF"/>
          </w:rPr>
          <w:t>.ds</w:t>
        </w:r>
      </w:hyperlink>
      <w:hyperlink r:id="rId9">
        <w:r>
          <w:rPr>
            <w:color w:val="0000FF"/>
            <w:u w:val="single" w:color="0000FF"/>
          </w:rPr>
          <w:t>o</w:t>
        </w:r>
      </w:hyperlink>
      <w:hyperlink r:id="rId10">
        <w:r>
          <w:rPr>
            <w:color w:val="0000FF"/>
            <w:u w:val="single" w:color="0000FF"/>
          </w:rPr>
          <w:t>.ufl</w:t>
        </w:r>
      </w:hyperlink>
      <w:hyperlink r:id="rId11">
        <w:r>
          <w:rPr>
            <w:color w:val="0000FF"/>
            <w:u w:val="single" w:color="0000FF"/>
          </w:rPr>
          <w:t>.edu</w:t>
        </w:r>
      </w:hyperlink>
      <w:hyperlink r:id="rId12">
        <w:r>
          <w:rPr>
            <w:color w:val="0000FF"/>
            <w:u w:val="single" w:color="0000FF"/>
          </w:rPr>
          <w:t>/</w:t>
        </w:r>
      </w:hyperlink>
      <w:hyperlink r:id="rId13">
        <w:r>
          <w:rPr>
            <w:color w:val="0000FF"/>
            <w:u w:val="single" w:color="0000FF"/>
          </w:rPr>
          <w:t>drc</w:t>
        </w:r>
      </w:hyperlink>
      <w:hyperlink r:id="rId14">
        <w:r>
          <w:rPr>
            <w:color w:val="0000FF"/>
            <w:u w:val="single" w:color="0000FF"/>
          </w:rPr>
          <w:t>/</w:t>
        </w:r>
      </w:hyperlink>
      <w:r>
        <w:t>). The Dean of Students Office will provide documentation</w:t>
      </w:r>
      <w:r>
        <w:rPr>
          <w:spacing w:val="-28"/>
        </w:rPr>
        <w:t xml:space="preserve"> </w:t>
      </w:r>
      <w:r>
        <w:t>to</w:t>
      </w:r>
      <w:r>
        <w:t xml:space="preserve"> </w:t>
      </w:r>
      <w:r>
        <w:t>the s</w:t>
      </w:r>
      <w:r>
        <w:t>tudent who must then provide this documentation to the instructor when</w:t>
      </w:r>
      <w:r>
        <w:rPr>
          <w:spacing w:val="-15"/>
        </w:rPr>
        <w:t xml:space="preserve"> </w:t>
      </w:r>
      <w:r>
        <w:t>requesting</w:t>
      </w:r>
      <w:r>
        <w:t xml:space="preserve"> </w:t>
      </w:r>
      <w:r>
        <w:t>accommodation. You must submit this documentation prior to submitting assignments or</w:t>
      </w:r>
      <w:r>
        <w:rPr>
          <w:spacing w:val="-25"/>
        </w:rPr>
        <w:t xml:space="preserve"> </w:t>
      </w:r>
      <w:r>
        <w:t>taking</w:t>
      </w:r>
      <w:r>
        <w:t xml:space="preserve"> </w:t>
      </w:r>
      <w:r>
        <w:t>the quizzes or exams. Accommodations are not retroactive, therefore, students shou</w:t>
      </w:r>
      <w:r>
        <w:t>ld</w:t>
      </w:r>
      <w:r>
        <w:rPr>
          <w:spacing w:val="-23"/>
        </w:rPr>
        <w:t xml:space="preserve"> </w:t>
      </w:r>
      <w:r>
        <w:t>contact</w:t>
      </w:r>
      <w:r>
        <w:rPr>
          <w:w w:val="99"/>
        </w:rPr>
        <w:t xml:space="preserve"> </w:t>
      </w:r>
      <w:r>
        <w:t>the office as soon as possible in the term for which they are seeking</w:t>
      </w:r>
      <w:r>
        <w:rPr>
          <w:spacing w:val="-22"/>
        </w:rPr>
        <w:t xml:space="preserve"> </w:t>
      </w:r>
      <w:r>
        <w:t>accommodations.</w:t>
      </w:r>
    </w:p>
    <w:p w:rsidR="00F236EA" w:rsidRDefault="00F236EA">
      <w:pPr>
        <w:sectPr w:rsidR="00F236EA">
          <w:pgSz w:w="12240" w:h="15840"/>
          <w:pgMar w:top="1400" w:right="1280" w:bottom="280" w:left="1160" w:header="720" w:footer="720" w:gutter="0"/>
          <w:cols w:space="720"/>
        </w:sectPr>
      </w:pPr>
    </w:p>
    <w:p w:rsidR="00F236EA" w:rsidRDefault="000F3AA9">
      <w:pPr>
        <w:pStyle w:val="Heading1"/>
        <w:spacing w:before="39"/>
        <w:ind w:right="803"/>
        <w:rPr>
          <w:b w:val="0"/>
          <w:bCs w:val="0"/>
        </w:rPr>
      </w:pPr>
      <w:r>
        <w:rPr>
          <w:color w:val="243F60"/>
        </w:rPr>
        <w:lastRenderedPageBreak/>
        <w:t>UNIVERSITY POLICY ON ACADEMIC</w:t>
      </w:r>
      <w:r>
        <w:rPr>
          <w:color w:val="243F60"/>
          <w:spacing w:val="-20"/>
        </w:rPr>
        <w:t xml:space="preserve"> </w:t>
      </w:r>
      <w:r>
        <w:rPr>
          <w:color w:val="243F60"/>
        </w:rPr>
        <w:t>MISCONDUCT:</w:t>
      </w:r>
    </w:p>
    <w:p w:rsidR="00F236EA" w:rsidRDefault="000F3AA9">
      <w:pPr>
        <w:pStyle w:val="BodyText"/>
        <w:ind w:right="262"/>
        <w:rPr>
          <w:i w:val="0"/>
        </w:rPr>
      </w:pPr>
      <w:r>
        <w:t>Academic honesty and integrity are fundamental values of the University community.</w:t>
      </w:r>
      <w:r>
        <w:rPr>
          <w:spacing w:val="-28"/>
        </w:rPr>
        <w:t xml:space="preserve"> </w:t>
      </w:r>
      <w:r>
        <w:t>Students</w:t>
      </w:r>
      <w:r>
        <w:t xml:space="preserve"> </w:t>
      </w:r>
      <w:r>
        <w:t>should be sure that they understand the UF Student Honor Code</w:t>
      </w:r>
      <w:r>
        <w:rPr>
          <w:spacing w:val="-10"/>
        </w:rPr>
        <w:t xml:space="preserve"> </w:t>
      </w:r>
      <w:r>
        <w:t>at</w:t>
      </w:r>
      <w:r>
        <w:t xml:space="preserve"> </w:t>
      </w:r>
      <w:r>
        <w:t>s</w:t>
      </w:r>
      <w:hyperlink r:id="rId15" w:history="1">
        <w:r>
          <w:rPr>
            <w:rStyle w:val="Hyperlink"/>
          </w:rPr>
          <w:t>https://sccr.dso.ufl.edu/policies/student-honor-code-student-conduct-code/</w:t>
        </w:r>
      </w:hyperlink>
      <w:r>
        <w:t>.</w:t>
      </w:r>
      <w:r w:rsidRPr="000F3AA9">
        <w:t xml:space="preserve"> </w:t>
      </w:r>
      <w:r>
        <w:t>Although joint work on assignments may be</w:t>
      </w:r>
      <w:r>
        <w:rPr>
          <w:spacing w:val="-23"/>
        </w:rPr>
        <w:t xml:space="preserve"> </w:t>
      </w:r>
      <w:r>
        <w:t>acceptable in</w:t>
      </w:r>
      <w:r>
        <w:t xml:space="preserve"> s</w:t>
      </w:r>
      <w:r>
        <w:t>ome cases, duplication of an assignment, both manually</w:t>
      </w:r>
      <w:bookmarkStart w:id="8" w:name="_GoBack"/>
      <w:bookmarkEnd w:id="8"/>
      <w:r>
        <w:t xml:space="preserve"> or by computer will be</w:t>
      </w:r>
      <w:r>
        <w:rPr>
          <w:spacing w:val="-22"/>
        </w:rPr>
        <w:t xml:space="preserve"> </w:t>
      </w:r>
      <w:r>
        <w:t>considered</w:t>
      </w:r>
      <w:r>
        <w:t xml:space="preserve"> </w:t>
      </w:r>
      <w:r>
        <w:t>an act of academic dishonesty and dealt with accordingly. On all work submitted for credit</w:t>
      </w:r>
      <w:r>
        <w:rPr>
          <w:spacing w:val="-26"/>
        </w:rPr>
        <w:t xml:space="preserve"> </w:t>
      </w:r>
      <w:r>
        <w:t>by</w:t>
      </w:r>
      <w:r>
        <w:t xml:space="preserve"> </w:t>
      </w:r>
      <w:r>
        <w:t>students at the univer</w:t>
      </w:r>
      <w:r>
        <w:t>sity, the following pledge is either required or implied</w:t>
      </w:r>
      <w:r>
        <w:rPr>
          <w:b/>
        </w:rPr>
        <w:t>: "On my honor,</w:t>
      </w:r>
      <w:r>
        <w:rPr>
          <w:b/>
          <w:spacing w:val="-26"/>
        </w:rPr>
        <w:t xml:space="preserve"> </w:t>
      </w:r>
      <w:r>
        <w:rPr>
          <w:b/>
        </w:rPr>
        <w:t>I</w:t>
      </w:r>
      <w:r>
        <w:rPr>
          <w:b/>
          <w:w w:val="99"/>
        </w:rPr>
        <w:t xml:space="preserve"> </w:t>
      </w:r>
      <w:r>
        <w:rPr>
          <w:b/>
        </w:rPr>
        <w:t>have neither given nor received unauthorized aid in doing this</w:t>
      </w:r>
      <w:r>
        <w:rPr>
          <w:b/>
          <w:spacing w:val="-36"/>
        </w:rPr>
        <w:t xml:space="preserve"> </w:t>
      </w:r>
      <w:r>
        <w:rPr>
          <w:b/>
        </w:rPr>
        <w:t>assignment.</w:t>
      </w:r>
      <w:r>
        <w:t>"</w:t>
      </w:r>
    </w:p>
    <w:p w:rsidR="00F236EA" w:rsidRDefault="00F236EA">
      <w:pPr>
        <w:spacing w:before="7"/>
        <w:rPr>
          <w:rFonts w:ascii="Calibri" w:eastAsia="Calibri" w:hAnsi="Calibri" w:cs="Calibri"/>
          <w:i/>
          <w:sz w:val="21"/>
          <w:szCs w:val="21"/>
        </w:rPr>
      </w:pPr>
    </w:p>
    <w:p w:rsidR="00F236EA" w:rsidRDefault="000F3AA9">
      <w:pPr>
        <w:spacing w:line="482" w:lineRule="exac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9"/>
          <w:sz w:val="20"/>
          <w:szCs w:val="20"/>
        </w:rPr>
        <mc:AlternateContent>
          <mc:Choice Requires="wpg">
            <w:drawing>
              <wp:inline distT="0" distB="0" distL="0" distR="0">
                <wp:extent cx="6089650" cy="306705"/>
                <wp:effectExtent l="6350" t="0" r="0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306705"/>
                          <a:chOff x="0" y="0"/>
                          <a:chExt cx="9590" cy="483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39" y="30"/>
                            <a:ext cx="9420" cy="363"/>
                            <a:chOff x="139" y="30"/>
                            <a:chExt cx="9420" cy="363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39" y="30"/>
                              <a:ext cx="9420" cy="363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9420"/>
                                <a:gd name="T2" fmla="+- 0 392 30"/>
                                <a:gd name="T3" fmla="*/ 392 h 363"/>
                                <a:gd name="T4" fmla="+- 0 9559 139"/>
                                <a:gd name="T5" fmla="*/ T4 w 9420"/>
                                <a:gd name="T6" fmla="+- 0 392 30"/>
                                <a:gd name="T7" fmla="*/ 392 h 363"/>
                                <a:gd name="T8" fmla="+- 0 9559 139"/>
                                <a:gd name="T9" fmla="*/ T8 w 9420"/>
                                <a:gd name="T10" fmla="+- 0 30 30"/>
                                <a:gd name="T11" fmla="*/ 30 h 363"/>
                                <a:gd name="T12" fmla="+- 0 139 139"/>
                                <a:gd name="T13" fmla="*/ T12 w 9420"/>
                                <a:gd name="T14" fmla="+- 0 30 30"/>
                                <a:gd name="T15" fmla="*/ 30 h 363"/>
                                <a:gd name="T16" fmla="+- 0 139 139"/>
                                <a:gd name="T17" fmla="*/ T16 w 9420"/>
                                <a:gd name="T18" fmla="+- 0 392 30"/>
                                <a:gd name="T19" fmla="*/ 39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63">
                                  <a:moveTo>
                                    <a:pt x="0" y="362"/>
                                  </a:moveTo>
                                  <a:lnTo>
                                    <a:pt x="9420" y="362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60" y="422"/>
                            <a:ext cx="9500" cy="2"/>
                            <a:chOff x="60" y="422"/>
                            <a:chExt cx="9500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60" y="422"/>
                              <a:ext cx="9500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500"/>
                                <a:gd name="T2" fmla="+- 0 9559 60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49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423"/>
                            <a:chOff x="30" y="30"/>
                            <a:chExt cx="2" cy="423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423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23"/>
                                <a:gd name="T2" fmla="+- 0 452 30"/>
                                <a:gd name="T3" fmla="*/ 452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" y="30"/>
                              <a:ext cx="9420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6EA" w:rsidRDefault="000F3AA9">
                                <w:pPr>
                                  <w:spacing w:line="342" w:lineRule="exact"/>
                                  <w:ind w:left="30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bookmarkStart w:id="9" w:name="Getting_Help:"/>
                                <w:bookmarkEnd w:id="9"/>
                                <w:r>
                                  <w:rPr>
                                    <w:rFonts w:ascii="Calibri"/>
                                    <w:spacing w:val="15"/>
                                    <w:w w:val="99"/>
                                    <w:sz w:val="28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w w:val="99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w w:val="99"/>
                                    <w:sz w:val="28"/>
                                  </w:rPr>
                                  <w:t>TIN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w w:val="99"/>
                                    <w:sz w:val="28"/>
                                  </w:rPr>
                                  <w:t>HELP: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42" style="width:479.5pt;height:24.15pt;mso-position-horizontal-relative:char;mso-position-vertical-relative:line" coordsize="959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">
                <v:group id="Group 20" o:spid="_x0000_s1043" style="position:absolute;left:139;top:30;width:9420;height:363" coordorigin="139,30" coordsize="942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44" style="position:absolute;left:139;top:30;width:9420;height:363;visibility:visible;mso-wrap-style:square;v-text-anchor:top" coordsize="942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" path="m,362r9420,l9420,,,,,362xe" fillcolor="#c6d9f1" stroked="f">
                    <v:path arrowok="t" o:connecttype="custom" o:connectlocs="0,392;9420,392;9420,30;0,30;0,392" o:connectangles="0,0,0,0,0"/>
                  </v:shape>
                </v:group>
                <v:group id="Group 18" o:spid="_x0000_s1045" style="position:absolute;left:60;top:422;width:9500;height:2" coordorigin="60,422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46" style="position:absolute;left:60;top:422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" path="m,l9499,e" filled="f" strokecolor="#dbe5f1" strokeweight="3pt">
                    <v:path arrowok="t" o:connecttype="custom" o:connectlocs="0,0;9499,0" o:connectangles="0,0"/>
                  </v:shape>
                </v:group>
                <v:group id="Group 15" o:spid="_x0000_s1047" style="position:absolute;left:30;top:30;width:2;height:423" coordorigin="30,30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48" style="position:absolute;left:30;top:30;width:2;height:423;visibility:visible;mso-wrap-style:square;v-text-anchor:top" coordsize="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" path="m,l,422e" filled="f" strokecolor="#dbe5f1" strokeweight="3pt">
                    <v:path arrowok="t" o:connecttype="custom" o:connectlocs="0,30;0,452" o:connectangles="0,0"/>
                  </v:shape>
                  <v:shape id="Text Box 16" o:spid="_x0000_s1049" type="#_x0000_t202" style="position:absolute;left:139;top:30;width:94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F236EA" w:rsidRDefault="000F3AA9">
                          <w:pPr>
                            <w:spacing w:line="342" w:lineRule="exact"/>
                            <w:ind w:left="3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bookmarkStart w:id="10" w:name="Getting_Help:"/>
                          <w:bookmarkEnd w:id="10"/>
                          <w:r>
                            <w:rPr>
                              <w:rFonts w:ascii="Calibri"/>
                              <w:spacing w:val="15"/>
                              <w:w w:val="99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14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6"/>
                              <w:w w:val="99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15"/>
                              <w:w w:val="99"/>
                              <w:sz w:val="28"/>
                            </w:rPr>
                            <w:t>TIN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2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5"/>
                              <w:w w:val="99"/>
                              <w:sz w:val="28"/>
                            </w:rPr>
                            <w:t>HELP: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236EA" w:rsidRDefault="00F236EA">
      <w:pPr>
        <w:spacing w:before="4"/>
        <w:rPr>
          <w:rFonts w:ascii="Calibri" w:eastAsia="Calibri" w:hAnsi="Calibri" w:cs="Calibri"/>
          <w:i/>
          <w:sz w:val="17"/>
          <w:szCs w:val="17"/>
        </w:rPr>
      </w:pPr>
    </w:p>
    <w:p w:rsidR="00F236EA" w:rsidRDefault="000F3AA9">
      <w:pPr>
        <w:pStyle w:val="BodyText"/>
        <w:spacing w:before="51"/>
        <w:ind w:right="109"/>
        <w:rPr>
          <w:i w:val="0"/>
        </w:rPr>
      </w:pPr>
      <w:r>
        <w:t>For issues with technical difficulties for E-learning in Canvas, please contact the UF Help Desk</w:t>
      </w:r>
      <w:r>
        <w:rPr>
          <w:spacing w:val="-35"/>
        </w:rPr>
        <w:t xml:space="preserve"> </w:t>
      </w:r>
      <w:r>
        <w:t>at:</w:t>
      </w:r>
    </w:p>
    <w:p w:rsidR="00F236EA" w:rsidRDefault="000F3AA9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ind w:right="286"/>
        <w:rPr>
          <w:rFonts w:ascii="Calibri" w:eastAsia="Calibri" w:hAnsi="Calibri" w:cs="Calibri"/>
          <w:sz w:val="24"/>
          <w:szCs w:val="24"/>
        </w:rPr>
      </w:pPr>
      <w:hyperlink r:id="rId16">
        <w:r>
          <w:rPr>
            <w:rFonts w:ascii="Calibri"/>
            <w:i/>
            <w:color w:val="1155CC"/>
            <w:sz w:val="24"/>
            <w:u w:val="single" w:color="1155CC"/>
          </w:rPr>
          <w:t>Learning</w:t>
        </w:r>
      </w:hyperlink>
      <w:hyperlink r:id="rId17">
        <w:r>
          <w:rPr>
            <w:rFonts w:ascii="Calibri"/>
            <w:i/>
            <w:color w:val="1155CC"/>
            <w:sz w:val="24"/>
            <w:u w:val="single" w:color="1155CC"/>
          </w:rPr>
          <w:t>-</w:t>
        </w:r>
      </w:hyperlink>
      <w:hyperlink r:id="rId18">
        <w:r>
          <w:rPr>
            <w:rFonts w:ascii="Calibri"/>
            <w:i/>
            <w:color w:val="1155CC"/>
            <w:sz w:val="24"/>
            <w:u w:val="single" w:color="1155CC"/>
          </w:rPr>
          <w:t>support</w:t>
        </w:r>
      </w:hyperlink>
      <w:hyperlink r:id="rId19">
        <w:r>
          <w:rPr>
            <w:rFonts w:ascii="Calibri"/>
            <w:i/>
            <w:color w:val="1155CC"/>
            <w:sz w:val="24"/>
            <w:u w:val="single" w:color="1155CC"/>
          </w:rPr>
          <w:t>@</w:t>
        </w:r>
      </w:hyperlink>
      <w:hyperlink r:id="rId20">
        <w:r>
          <w:rPr>
            <w:rFonts w:ascii="Calibri"/>
            <w:i/>
            <w:color w:val="1155CC"/>
            <w:sz w:val="24"/>
            <w:u w:val="single" w:color="1155CC"/>
          </w:rPr>
          <w:t>ufl</w:t>
        </w:r>
      </w:hyperlink>
      <w:hyperlink r:id="rId21">
        <w:r>
          <w:rPr>
            <w:rFonts w:ascii="Calibri"/>
            <w:i/>
            <w:color w:val="1155CC"/>
            <w:sz w:val="24"/>
            <w:u w:val="single" w:color="1155CC"/>
          </w:rPr>
          <w:t>.</w:t>
        </w:r>
      </w:hyperlink>
      <w:hyperlink r:id="rId22">
        <w:r>
          <w:rPr>
            <w:rFonts w:ascii="Calibri"/>
            <w:i/>
            <w:color w:val="1155CC"/>
            <w:sz w:val="24"/>
            <w:u w:val="single" w:color="1155CC"/>
          </w:rPr>
          <w:t>edu</w:t>
        </w:r>
      </w:hyperlink>
    </w:p>
    <w:p w:rsidR="00F236EA" w:rsidRDefault="000F3AA9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ind w:right="8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(352) 392-HELP - select option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2</w:t>
      </w:r>
    </w:p>
    <w:p w:rsidR="00F236EA" w:rsidRDefault="000F3AA9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ind w:right="80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372745</wp:posOffset>
                </wp:positionV>
                <wp:extent cx="1270" cy="267970"/>
                <wp:effectExtent l="26035" t="24765" r="20320" b="215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7970"/>
                          <a:chOff x="1301" y="587"/>
                          <a:chExt cx="2" cy="42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01" y="587"/>
                            <a:ext cx="2" cy="422"/>
                          </a:xfrm>
                          <a:custGeom>
                            <a:avLst/>
                            <a:gdLst>
                              <a:gd name="T0" fmla="+- 0 587 587"/>
                              <a:gd name="T1" fmla="*/ 587 h 422"/>
                              <a:gd name="T2" fmla="+- 0 1009 587"/>
                              <a:gd name="T3" fmla="*/ 1009 h 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BE5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12D94" id="Group 12" o:spid="_x0000_s1026" style="position:absolute;margin-left:65.05pt;margin-top:29.35pt;width:.1pt;height:21.1pt;z-index:1168;mso-position-horizontal-relative:page" coordorigin="1301,587" coordsize="2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">
                <v:shape id="Freeform 13" o:spid="_x0000_s1027" style="position:absolute;left:1301;top:587;width:2;height:422;visibility:visible;mso-wrap-style:square;v-text-anchor:top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" path="m,l,422e" filled="f" strokecolor="#dbe5f1" strokeweight="3pt">
                  <v:path arrowok="t" o:connecttype="custom" o:connectlocs="0,587;0,1009" o:connectangles="0,0"/>
                </v:shape>
                <w10:wrap anchorx="page"/>
              </v:group>
            </w:pict>
          </mc:Fallback>
        </mc:AlternateContent>
      </w:r>
      <w:hyperlink r:id="rId23">
        <w:r>
          <w:rPr>
            <w:rFonts w:ascii="Calibri"/>
            <w:i/>
            <w:color w:val="1155CC"/>
            <w:sz w:val="24"/>
            <w:u w:val="single" w:color="1155CC"/>
          </w:rPr>
          <w:t>https</w:t>
        </w:r>
      </w:hyperlink>
      <w:hyperlink r:id="rId24">
        <w:r>
          <w:rPr>
            <w:rFonts w:ascii="Calibri"/>
            <w:i/>
            <w:color w:val="1155CC"/>
            <w:sz w:val="24"/>
            <w:u w:val="single" w:color="1155CC"/>
          </w:rPr>
          <w:t>://</w:t>
        </w:r>
      </w:hyperlink>
      <w:hyperlink r:id="rId25">
        <w:r>
          <w:rPr>
            <w:rFonts w:ascii="Calibri"/>
            <w:i/>
            <w:color w:val="1155CC"/>
            <w:sz w:val="24"/>
            <w:u w:val="single" w:color="1155CC"/>
          </w:rPr>
          <w:t>lss</w:t>
        </w:r>
      </w:hyperlink>
      <w:hyperlink r:id="rId26">
        <w:r>
          <w:rPr>
            <w:rFonts w:ascii="Calibri"/>
            <w:i/>
            <w:color w:val="1155CC"/>
            <w:sz w:val="24"/>
            <w:u w:val="single" w:color="1155CC"/>
          </w:rPr>
          <w:t>.at</w:t>
        </w:r>
      </w:hyperlink>
      <w:hyperlink r:id="rId27">
        <w:r>
          <w:rPr>
            <w:rFonts w:ascii="Calibri"/>
            <w:i/>
            <w:color w:val="1155CC"/>
            <w:sz w:val="24"/>
            <w:u w:val="single" w:color="1155CC"/>
          </w:rPr>
          <w:t>.</w:t>
        </w:r>
      </w:hyperlink>
      <w:hyperlink r:id="rId28">
        <w:r>
          <w:rPr>
            <w:rFonts w:ascii="Calibri"/>
            <w:i/>
            <w:color w:val="1155CC"/>
            <w:sz w:val="24"/>
            <w:u w:val="single" w:color="1155CC"/>
          </w:rPr>
          <w:t>ufl</w:t>
        </w:r>
      </w:hyperlink>
      <w:hyperlink r:id="rId29">
        <w:r>
          <w:rPr>
            <w:rFonts w:ascii="Calibri"/>
            <w:i/>
            <w:color w:val="1155CC"/>
            <w:sz w:val="24"/>
            <w:u w:val="single" w:color="1155CC"/>
          </w:rPr>
          <w:t>.</w:t>
        </w:r>
      </w:hyperlink>
      <w:hyperlink r:id="rId30">
        <w:r>
          <w:rPr>
            <w:rFonts w:ascii="Calibri"/>
            <w:i/>
            <w:color w:val="1155CC"/>
            <w:sz w:val="24"/>
            <w:u w:val="single" w:color="1155CC"/>
          </w:rPr>
          <w:t>edu</w:t>
        </w:r>
      </w:hyperlink>
      <w:hyperlink r:id="rId31">
        <w:r>
          <w:rPr>
            <w:rFonts w:ascii="Calibri"/>
            <w:i/>
            <w:color w:val="1155CC"/>
            <w:sz w:val="24"/>
            <w:u w:val="single" w:color="1155CC"/>
          </w:rPr>
          <w:t>/</w:t>
        </w:r>
      </w:hyperlink>
      <w:hyperlink r:id="rId32">
        <w:r>
          <w:rPr>
            <w:rFonts w:ascii="Calibri"/>
            <w:i/>
            <w:color w:val="1155CC"/>
            <w:sz w:val="24"/>
            <w:u w:val="single" w:color="1155CC"/>
          </w:rPr>
          <w:t>help</w:t>
        </w:r>
      </w:hyperlink>
      <w:hyperlink r:id="rId33">
        <w:r>
          <w:rPr>
            <w:rFonts w:ascii="Calibri"/>
            <w:i/>
            <w:color w:val="1155CC"/>
            <w:sz w:val="24"/>
            <w:u w:val="single" w:color="1155CC"/>
          </w:rPr>
          <w:t>.shtml</w:t>
        </w:r>
      </w:hyperlink>
    </w:p>
    <w:p w:rsidR="00F236EA" w:rsidRDefault="00F236EA">
      <w:pPr>
        <w:spacing w:before="1"/>
        <w:rPr>
          <w:rFonts w:ascii="Calibri" w:eastAsia="Calibri" w:hAnsi="Calibri" w:cs="Calibri"/>
          <w:i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2"/>
        <w:gridCol w:w="2858"/>
      </w:tblGrid>
      <w:tr w:rsidR="00F236EA">
        <w:trPr>
          <w:trHeight w:hRule="exact" w:val="401"/>
        </w:trPr>
        <w:tc>
          <w:tcPr>
            <w:tcW w:w="9380" w:type="dxa"/>
            <w:gridSpan w:val="2"/>
            <w:tcBorders>
              <w:top w:val="nil"/>
              <w:left w:val="nil"/>
              <w:bottom w:val="single" w:sz="32" w:space="0" w:color="DBE5F1"/>
              <w:right w:val="nil"/>
            </w:tcBorders>
            <w:shd w:val="clear" w:color="auto" w:fill="C6D9F1"/>
          </w:tcPr>
          <w:p w:rsidR="00F236EA" w:rsidRDefault="000F3AA9">
            <w:pPr>
              <w:pStyle w:val="TableParagraph"/>
              <w:spacing w:line="342" w:lineRule="exact"/>
              <w:ind w:left="-10"/>
              <w:rPr>
                <w:rFonts w:ascii="Calibri" w:eastAsia="Calibri" w:hAnsi="Calibri" w:cs="Calibri"/>
                <w:sz w:val="28"/>
                <w:szCs w:val="28"/>
              </w:rPr>
            </w:pPr>
            <w:bookmarkStart w:id="11" w:name="Grading_Policies:"/>
            <w:bookmarkEnd w:id="11"/>
            <w:r>
              <w:rPr>
                <w:rFonts w:ascii="Calibri"/>
                <w:spacing w:val="12"/>
                <w:sz w:val="28"/>
              </w:rPr>
              <w:t>GRADING</w:t>
            </w:r>
            <w:r>
              <w:rPr>
                <w:rFonts w:ascii="Calibri"/>
                <w:spacing w:val="40"/>
                <w:sz w:val="28"/>
              </w:rPr>
              <w:t xml:space="preserve"> </w:t>
            </w:r>
            <w:r>
              <w:rPr>
                <w:rFonts w:ascii="Calibri"/>
                <w:spacing w:val="12"/>
                <w:sz w:val="28"/>
              </w:rPr>
              <w:t>POLICIES:</w:t>
            </w:r>
          </w:p>
        </w:tc>
      </w:tr>
      <w:tr w:rsidR="00F236EA">
        <w:trPr>
          <w:trHeight w:hRule="exact" w:val="343"/>
        </w:trPr>
        <w:tc>
          <w:tcPr>
            <w:tcW w:w="6522" w:type="dxa"/>
            <w:tcBorders>
              <w:top w:val="single" w:sz="32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EA" w:rsidRDefault="000F3AA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Assignment</w:t>
            </w:r>
          </w:p>
        </w:tc>
        <w:tc>
          <w:tcPr>
            <w:tcW w:w="2858" w:type="dxa"/>
            <w:tcBorders>
              <w:top w:val="single" w:sz="32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EA" w:rsidRDefault="000F3AA9">
            <w:pPr>
              <w:pStyle w:val="TableParagraph"/>
              <w:ind w:left="8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Percentage</w:t>
            </w:r>
          </w:p>
        </w:tc>
      </w:tr>
      <w:tr w:rsidR="00F236EA">
        <w:trPr>
          <w:trHeight w:hRule="exact" w:val="313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EA" w:rsidRDefault="000F3AA9">
            <w:pPr>
              <w:pStyle w:val="TableParagraph"/>
              <w:spacing w:line="252" w:lineRule="exact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Test 1 (Modules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1-3)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EA" w:rsidRDefault="000F3AA9">
            <w:pPr>
              <w:pStyle w:val="TableParagraph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24%</w:t>
            </w:r>
          </w:p>
        </w:tc>
      </w:tr>
      <w:tr w:rsidR="00F236EA">
        <w:trPr>
          <w:trHeight w:hRule="exact" w:val="313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EA" w:rsidRDefault="000F3AA9">
            <w:pPr>
              <w:pStyle w:val="TableParagraph"/>
              <w:spacing w:line="250" w:lineRule="exact"/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Test 2 (Modules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4-6)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EA" w:rsidRDefault="000F3AA9">
            <w:pPr>
              <w:pStyle w:val="TableParagraph"/>
              <w:spacing w:line="292" w:lineRule="exact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24%</w:t>
            </w:r>
          </w:p>
        </w:tc>
      </w:tr>
      <w:tr w:rsidR="00F236EA">
        <w:trPr>
          <w:trHeight w:hRule="exact" w:val="312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EA" w:rsidRDefault="000F3AA9">
            <w:pPr>
              <w:pStyle w:val="TableParagraph"/>
              <w:spacing w:line="292" w:lineRule="exact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 Assignments @ 4%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each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EA" w:rsidRDefault="000F3AA9">
            <w:pPr>
              <w:pStyle w:val="TableParagraph"/>
              <w:spacing w:line="292" w:lineRule="exact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32%</w:t>
            </w:r>
          </w:p>
        </w:tc>
      </w:tr>
      <w:tr w:rsidR="00F236EA">
        <w:trPr>
          <w:trHeight w:hRule="exact" w:val="313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EA" w:rsidRDefault="000F3AA9">
            <w:pPr>
              <w:pStyle w:val="TableParagraph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Case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Study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EA" w:rsidRDefault="000F3AA9">
            <w:pPr>
              <w:pStyle w:val="TableParagraph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</w:tr>
      <w:tr w:rsidR="00F236EA">
        <w:trPr>
          <w:trHeight w:hRule="exact" w:val="314"/>
        </w:trPr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EA" w:rsidRDefault="000F3AA9">
            <w:pPr>
              <w:pStyle w:val="TableParagraph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6EA" w:rsidRDefault="000F3AA9">
            <w:pPr>
              <w:pStyle w:val="TableParagraph"/>
              <w:ind w:lef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100%</w:t>
            </w:r>
          </w:p>
        </w:tc>
      </w:tr>
    </w:tbl>
    <w:p w:rsidR="00F236EA" w:rsidRDefault="00F236EA">
      <w:pPr>
        <w:spacing w:before="9"/>
        <w:rPr>
          <w:rFonts w:ascii="Calibri" w:eastAsia="Calibri" w:hAnsi="Calibri" w:cs="Calibri"/>
          <w:i/>
          <w:sz w:val="19"/>
          <w:szCs w:val="19"/>
        </w:rPr>
      </w:pPr>
    </w:p>
    <w:p w:rsidR="00F236EA" w:rsidRDefault="000F3AA9">
      <w:pPr>
        <w:pStyle w:val="Heading1"/>
        <w:spacing w:before="51"/>
        <w:ind w:right="803"/>
        <w:rPr>
          <w:b w:val="0"/>
          <w:bCs w:val="0"/>
        </w:rPr>
      </w:pPr>
      <w:r>
        <w:rPr>
          <w:color w:val="243F60"/>
        </w:rPr>
        <w:t>GRADING</w:t>
      </w:r>
      <w:r>
        <w:rPr>
          <w:color w:val="243F60"/>
          <w:spacing w:val="-6"/>
        </w:rPr>
        <w:t xml:space="preserve"> </w:t>
      </w:r>
      <w:r>
        <w:rPr>
          <w:color w:val="243F60"/>
        </w:rPr>
        <w:t>SCALE:</w:t>
      </w:r>
    </w:p>
    <w:p w:rsidR="00F236EA" w:rsidRDefault="000F3AA9">
      <w:pPr>
        <w:pStyle w:val="BodyText"/>
        <w:ind w:right="803"/>
        <w:rPr>
          <w:i w:val="0"/>
        </w:rPr>
      </w:pPr>
      <w:r>
        <w:t>Grades will be computed according to the following</w:t>
      </w:r>
      <w:r>
        <w:rPr>
          <w:spacing w:val="-16"/>
        </w:rPr>
        <w:t xml:space="preserve"> </w:t>
      </w:r>
      <w:r>
        <w:t>scale:</w:t>
      </w:r>
    </w:p>
    <w:p w:rsidR="00F236EA" w:rsidRDefault="00F236EA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F236EA" w:rsidRDefault="000F3AA9">
      <w:pPr>
        <w:pStyle w:val="BodyText"/>
        <w:ind w:right="109"/>
        <w:rPr>
          <w:i w:val="0"/>
        </w:rPr>
      </w:pPr>
      <w:r>
        <w:t>A=93-100;</w:t>
      </w:r>
      <w:r>
        <w:rPr>
          <w:spacing w:val="-3"/>
        </w:rPr>
        <w:t xml:space="preserve"> </w:t>
      </w:r>
      <w:r>
        <w:t>A-</w:t>
      </w:r>
      <w:r>
        <w:rPr>
          <w:spacing w:val="-4"/>
        </w:rPr>
        <w:t xml:space="preserve"> </w:t>
      </w:r>
      <w:r>
        <w:t>=90-92.9;</w:t>
      </w:r>
      <w:r>
        <w:rPr>
          <w:spacing w:val="-3"/>
        </w:rPr>
        <w:t xml:space="preserve"> </w:t>
      </w:r>
      <w:r>
        <w:t>B+</w:t>
      </w:r>
      <w:r>
        <w:rPr>
          <w:spacing w:val="-3"/>
        </w:rPr>
        <w:t xml:space="preserve"> </w:t>
      </w:r>
      <w:r>
        <w:t>=87-89.9;</w:t>
      </w:r>
      <w:r>
        <w:rPr>
          <w:spacing w:val="-3"/>
        </w:rPr>
        <w:t xml:space="preserve"> </w:t>
      </w:r>
      <w:r>
        <w:t>B=83-86.9;</w:t>
      </w:r>
      <w:r>
        <w:rPr>
          <w:spacing w:val="-3"/>
        </w:rPr>
        <w:t xml:space="preserve"> </w:t>
      </w:r>
      <w:r>
        <w:t>B-</w:t>
      </w:r>
      <w:r>
        <w:rPr>
          <w:spacing w:val="-4"/>
        </w:rPr>
        <w:t xml:space="preserve"> </w:t>
      </w:r>
      <w:r>
        <w:t>=80-82.9;</w:t>
      </w:r>
      <w:r>
        <w:rPr>
          <w:spacing w:val="-3"/>
        </w:rPr>
        <w:t xml:space="preserve"> </w:t>
      </w:r>
      <w:r>
        <w:t>C+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77-79.9;</w:t>
      </w:r>
      <w:r>
        <w:rPr>
          <w:spacing w:val="-3"/>
        </w:rPr>
        <w:t xml:space="preserve"> </w:t>
      </w:r>
      <w:r>
        <w:t>C=73-76.9;</w:t>
      </w:r>
      <w:r>
        <w:rPr>
          <w:spacing w:val="-3"/>
        </w:rPr>
        <w:t xml:space="preserve"> </w:t>
      </w:r>
      <w:r>
        <w:t>C-</w:t>
      </w:r>
      <w:r>
        <w:rPr>
          <w:spacing w:val="-4"/>
        </w:rPr>
        <w:t xml:space="preserve"> </w:t>
      </w:r>
      <w:r>
        <w:t>=70-</w:t>
      </w:r>
    </w:p>
    <w:p w:rsidR="00F236EA" w:rsidRDefault="000F3AA9">
      <w:pPr>
        <w:pStyle w:val="BodyText"/>
        <w:ind w:right="803"/>
        <w:rPr>
          <w:i w:val="0"/>
        </w:rPr>
      </w:pPr>
      <w:r>
        <w:t>72.9; D+ =67-69.9; D=63-66.9; D- =60-62.9;</w:t>
      </w:r>
      <w:r>
        <w:rPr>
          <w:spacing w:val="-26"/>
        </w:rPr>
        <w:t xml:space="preserve"> </w:t>
      </w:r>
      <w:r>
        <w:t>E&lt;60.</w:t>
      </w:r>
    </w:p>
    <w:p w:rsidR="00F236EA" w:rsidRDefault="00F236EA">
      <w:pPr>
        <w:spacing w:before="1"/>
        <w:rPr>
          <w:rFonts w:ascii="Calibri" w:eastAsia="Calibri" w:hAnsi="Calibri" w:cs="Calibri"/>
          <w:i/>
          <w:sz w:val="24"/>
          <w:szCs w:val="24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433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434"/>
        <w:gridCol w:w="2079"/>
      </w:tblGrid>
      <w:tr w:rsidR="00F236EA">
        <w:trPr>
          <w:trHeight w:hRule="exact" w:val="323"/>
        </w:trPr>
        <w:tc>
          <w:tcPr>
            <w:tcW w:w="8776" w:type="dxa"/>
            <w:gridSpan w:val="13"/>
            <w:tcBorders>
              <w:top w:val="single" w:sz="6" w:space="0" w:color="FFE3C7"/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010157"/>
          </w:tcPr>
          <w:p w:rsidR="00F236EA" w:rsidRDefault="000F3AA9">
            <w:pPr>
              <w:pStyle w:val="TableParagraph"/>
              <w:spacing w:before="46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Grade Values for</w:t>
            </w:r>
            <w:r>
              <w:rPr>
                <w:rFonts w:ascii="Verdana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Verdana"/>
                <w:b/>
                <w:color w:val="FFFFFF"/>
                <w:sz w:val="18"/>
              </w:rPr>
              <w:t>Conversion</w:t>
            </w:r>
          </w:p>
        </w:tc>
      </w:tr>
      <w:tr w:rsidR="00F236EA">
        <w:trPr>
          <w:trHeight w:hRule="exact" w:val="284"/>
        </w:trPr>
        <w:tc>
          <w:tcPr>
            <w:tcW w:w="726" w:type="dxa"/>
            <w:tcBorders>
              <w:top w:val="single" w:sz="6" w:space="0" w:color="FFE3C7"/>
              <w:left w:val="single" w:sz="6" w:space="0" w:color="FFE3C7"/>
              <w:bottom w:val="nil"/>
              <w:right w:val="single" w:sz="6" w:space="0" w:color="FFE3C7"/>
            </w:tcBorders>
            <w:shd w:val="clear" w:color="auto" w:fill="010157"/>
          </w:tcPr>
          <w:p w:rsidR="00F236EA" w:rsidRDefault="000F3AA9">
            <w:pPr>
              <w:pStyle w:val="TableParagraph"/>
              <w:spacing w:before="45"/>
              <w:ind w:left="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Letter</w:t>
            </w:r>
          </w:p>
        </w:tc>
        <w:tc>
          <w:tcPr>
            <w:tcW w:w="433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136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A</w:t>
            </w:r>
          </w:p>
        </w:tc>
        <w:tc>
          <w:tcPr>
            <w:tcW w:w="568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157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A-</w:t>
            </w:r>
          </w:p>
        </w:tc>
        <w:tc>
          <w:tcPr>
            <w:tcW w:w="566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117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B+</w:t>
            </w:r>
          </w:p>
        </w:tc>
        <w:tc>
          <w:tcPr>
            <w:tcW w:w="568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1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B</w:t>
            </w:r>
          </w:p>
        </w:tc>
        <w:tc>
          <w:tcPr>
            <w:tcW w:w="566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155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B-</w:t>
            </w:r>
          </w:p>
        </w:tc>
        <w:tc>
          <w:tcPr>
            <w:tcW w:w="568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117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C+</w:t>
            </w:r>
          </w:p>
        </w:tc>
        <w:tc>
          <w:tcPr>
            <w:tcW w:w="566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C</w:t>
            </w:r>
          </w:p>
        </w:tc>
        <w:tc>
          <w:tcPr>
            <w:tcW w:w="568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155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C-</w:t>
            </w:r>
          </w:p>
        </w:tc>
        <w:tc>
          <w:tcPr>
            <w:tcW w:w="566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109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D+</w:t>
            </w:r>
          </w:p>
        </w:tc>
        <w:tc>
          <w:tcPr>
            <w:tcW w:w="568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D</w:t>
            </w:r>
          </w:p>
        </w:tc>
        <w:tc>
          <w:tcPr>
            <w:tcW w:w="434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8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D-</w:t>
            </w:r>
          </w:p>
        </w:tc>
        <w:tc>
          <w:tcPr>
            <w:tcW w:w="2078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99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E, I, NG, S-U,</w:t>
            </w:r>
            <w:r>
              <w:rPr>
                <w:rFonts w:ascii="Verdana"/>
                <w:spacing w:val="-7"/>
                <w:sz w:val="21"/>
              </w:rPr>
              <w:t xml:space="preserve"> </w:t>
            </w:r>
            <w:r>
              <w:rPr>
                <w:rFonts w:ascii="Verdana"/>
                <w:sz w:val="21"/>
              </w:rPr>
              <w:t>WF</w:t>
            </w:r>
          </w:p>
        </w:tc>
      </w:tr>
      <w:tr w:rsidR="00F236EA">
        <w:trPr>
          <w:trHeight w:hRule="exact" w:val="258"/>
        </w:trPr>
        <w:tc>
          <w:tcPr>
            <w:tcW w:w="726" w:type="dxa"/>
            <w:tcBorders>
              <w:top w:val="nil"/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010157"/>
          </w:tcPr>
          <w:p w:rsidR="00F236EA" w:rsidRDefault="000F3AA9">
            <w:pPr>
              <w:pStyle w:val="TableParagraph"/>
              <w:spacing w:line="206" w:lineRule="exact"/>
              <w:ind w:left="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Grade</w:t>
            </w:r>
          </w:p>
        </w:tc>
        <w:tc>
          <w:tcPr>
            <w:tcW w:w="433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8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6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8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6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8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6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8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6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8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434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2078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</w:tr>
      <w:tr w:rsidR="00F236EA">
        <w:trPr>
          <w:trHeight w:hRule="exact" w:val="284"/>
        </w:trPr>
        <w:tc>
          <w:tcPr>
            <w:tcW w:w="726" w:type="dxa"/>
            <w:tcBorders>
              <w:top w:val="single" w:sz="6" w:space="0" w:color="FFE3C7"/>
              <w:left w:val="single" w:sz="6" w:space="0" w:color="FFE3C7"/>
              <w:bottom w:val="nil"/>
              <w:right w:val="single" w:sz="6" w:space="0" w:color="FFE3C7"/>
            </w:tcBorders>
            <w:shd w:val="clear" w:color="auto" w:fill="010157"/>
          </w:tcPr>
          <w:p w:rsidR="00F236EA" w:rsidRDefault="000F3AA9">
            <w:pPr>
              <w:pStyle w:val="TableParagraph"/>
              <w:spacing w:before="45"/>
              <w:ind w:left="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Grade</w:t>
            </w:r>
          </w:p>
        </w:tc>
        <w:tc>
          <w:tcPr>
            <w:tcW w:w="433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37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4.0</w:t>
            </w:r>
          </w:p>
        </w:tc>
        <w:tc>
          <w:tcPr>
            <w:tcW w:w="568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38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3.67</w:t>
            </w:r>
          </w:p>
        </w:tc>
        <w:tc>
          <w:tcPr>
            <w:tcW w:w="566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37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3.33</w:t>
            </w:r>
          </w:p>
        </w:tc>
        <w:tc>
          <w:tcPr>
            <w:tcW w:w="568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38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3.00</w:t>
            </w:r>
          </w:p>
        </w:tc>
        <w:tc>
          <w:tcPr>
            <w:tcW w:w="566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37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2.67</w:t>
            </w:r>
          </w:p>
        </w:tc>
        <w:tc>
          <w:tcPr>
            <w:tcW w:w="568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38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2.33</w:t>
            </w:r>
          </w:p>
        </w:tc>
        <w:tc>
          <w:tcPr>
            <w:tcW w:w="566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37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2.00</w:t>
            </w:r>
          </w:p>
        </w:tc>
        <w:tc>
          <w:tcPr>
            <w:tcW w:w="568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38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1.67</w:t>
            </w:r>
          </w:p>
        </w:tc>
        <w:tc>
          <w:tcPr>
            <w:tcW w:w="566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37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1.33</w:t>
            </w:r>
          </w:p>
        </w:tc>
        <w:tc>
          <w:tcPr>
            <w:tcW w:w="568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38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1.00</w:t>
            </w:r>
          </w:p>
        </w:tc>
        <w:tc>
          <w:tcPr>
            <w:tcW w:w="434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ind w:left="37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.67</w:t>
            </w:r>
          </w:p>
        </w:tc>
        <w:tc>
          <w:tcPr>
            <w:tcW w:w="2078" w:type="dxa"/>
            <w:vMerge w:val="restart"/>
            <w:tcBorders>
              <w:top w:val="single" w:sz="6" w:space="0" w:color="FFE3C7"/>
              <w:left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0F3AA9">
            <w:pPr>
              <w:pStyle w:val="TableParagraph"/>
              <w:spacing w:before="136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z w:val="21"/>
              </w:rPr>
              <w:t>0.00</w:t>
            </w:r>
          </w:p>
        </w:tc>
      </w:tr>
      <w:tr w:rsidR="00F236EA">
        <w:trPr>
          <w:trHeight w:hRule="exact" w:val="259"/>
        </w:trPr>
        <w:tc>
          <w:tcPr>
            <w:tcW w:w="726" w:type="dxa"/>
            <w:tcBorders>
              <w:top w:val="nil"/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010157"/>
          </w:tcPr>
          <w:p w:rsidR="00F236EA" w:rsidRDefault="000F3AA9">
            <w:pPr>
              <w:pStyle w:val="TableParagraph"/>
              <w:spacing w:line="206" w:lineRule="exact"/>
              <w:ind w:left="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z w:val="18"/>
              </w:rPr>
              <w:t>Points</w:t>
            </w:r>
          </w:p>
        </w:tc>
        <w:tc>
          <w:tcPr>
            <w:tcW w:w="433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8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6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8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6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8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6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8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6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568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434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  <w:tc>
          <w:tcPr>
            <w:tcW w:w="2078" w:type="dxa"/>
            <w:vMerge/>
            <w:tcBorders>
              <w:left w:val="single" w:sz="6" w:space="0" w:color="FFE3C7"/>
              <w:bottom w:val="single" w:sz="6" w:space="0" w:color="FFE3C7"/>
              <w:right w:val="single" w:sz="6" w:space="0" w:color="FFE3C7"/>
            </w:tcBorders>
            <w:shd w:val="clear" w:color="auto" w:fill="CDD7FF"/>
          </w:tcPr>
          <w:p w:rsidR="00F236EA" w:rsidRDefault="00F236EA"/>
        </w:tc>
      </w:tr>
    </w:tbl>
    <w:p w:rsidR="00F236EA" w:rsidRDefault="00F236EA">
      <w:pPr>
        <w:sectPr w:rsidR="00F236EA">
          <w:pgSz w:w="12240" w:h="15840"/>
          <w:pgMar w:top="1400" w:right="1280" w:bottom="280" w:left="1160" w:header="720" w:footer="720" w:gutter="0"/>
          <w:cols w:space="720"/>
        </w:sectPr>
      </w:pPr>
    </w:p>
    <w:p w:rsidR="00F236EA" w:rsidRDefault="00F236EA">
      <w:pPr>
        <w:spacing w:before="5"/>
        <w:rPr>
          <w:rFonts w:ascii="Calibri" w:eastAsia="Calibri" w:hAnsi="Calibri" w:cs="Calibri"/>
          <w:i/>
          <w:sz w:val="7"/>
          <w:szCs w:val="7"/>
        </w:rPr>
      </w:pPr>
    </w:p>
    <w:p w:rsidR="00F236EA" w:rsidRDefault="000F3AA9">
      <w:pPr>
        <w:spacing w:line="481" w:lineRule="exac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9"/>
          <w:sz w:val="20"/>
          <w:szCs w:val="20"/>
        </w:rPr>
        <mc:AlternateContent>
          <mc:Choice Requires="wpg">
            <w:drawing>
              <wp:inline distT="0" distB="0" distL="0" distR="0">
                <wp:extent cx="6089650" cy="306070"/>
                <wp:effectExtent l="6350" t="6350" r="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306070"/>
                          <a:chOff x="0" y="0"/>
                          <a:chExt cx="9590" cy="482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39" y="30"/>
                            <a:ext cx="9420" cy="362"/>
                            <a:chOff x="139" y="30"/>
                            <a:chExt cx="9420" cy="36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39" y="30"/>
                              <a:ext cx="9420" cy="362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9420"/>
                                <a:gd name="T2" fmla="+- 0 391 30"/>
                                <a:gd name="T3" fmla="*/ 391 h 362"/>
                                <a:gd name="T4" fmla="+- 0 9559 139"/>
                                <a:gd name="T5" fmla="*/ T4 w 9420"/>
                                <a:gd name="T6" fmla="+- 0 391 30"/>
                                <a:gd name="T7" fmla="*/ 391 h 362"/>
                                <a:gd name="T8" fmla="+- 0 9559 139"/>
                                <a:gd name="T9" fmla="*/ T8 w 9420"/>
                                <a:gd name="T10" fmla="+- 0 30 30"/>
                                <a:gd name="T11" fmla="*/ 30 h 362"/>
                                <a:gd name="T12" fmla="+- 0 139 139"/>
                                <a:gd name="T13" fmla="*/ T12 w 9420"/>
                                <a:gd name="T14" fmla="+- 0 30 30"/>
                                <a:gd name="T15" fmla="*/ 30 h 362"/>
                                <a:gd name="T16" fmla="+- 0 139 139"/>
                                <a:gd name="T17" fmla="*/ T16 w 9420"/>
                                <a:gd name="T18" fmla="+- 0 391 30"/>
                                <a:gd name="T19" fmla="*/ 39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362">
                                  <a:moveTo>
                                    <a:pt x="0" y="361"/>
                                  </a:moveTo>
                                  <a:lnTo>
                                    <a:pt x="9420" y="361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60" y="421"/>
                            <a:ext cx="9500" cy="2"/>
                            <a:chOff x="60" y="421"/>
                            <a:chExt cx="9500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0" y="421"/>
                              <a:ext cx="9500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500"/>
                                <a:gd name="T2" fmla="+- 0 9559 60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49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422"/>
                            <a:chOff x="30" y="30"/>
                            <a:chExt cx="2" cy="42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42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22"/>
                                <a:gd name="T2" fmla="+- 0 451 30"/>
                                <a:gd name="T3" fmla="*/ 451 h 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">
                                  <a:moveTo>
                                    <a:pt x="0" y="0"/>
                                  </a:move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" y="30"/>
                              <a:ext cx="942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6EA" w:rsidRDefault="000F3AA9">
                                <w:pPr>
                                  <w:spacing w:line="342" w:lineRule="exact"/>
                                  <w:ind w:left="30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bookmarkStart w:id="12" w:name="Course_Schedule:"/>
                                <w:bookmarkEnd w:id="12"/>
                                <w:r>
                                  <w:rPr>
                                    <w:rFonts w:ascii="Calibri"/>
                                    <w:spacing w:val="15"/>
                                    <w:w w:val="99"/>
                                    <w:sz w:val="28"/>
                                  </w:rPr>
                                  <w:t>COU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w w:val="99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w w:val="99"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w w:val="99"/>
                                    <w:sz w:val="28"/>
                                  </w:rPr>
                                  <w:t>SCHE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w w:val="99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w w:val="99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w w:val="99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w w:val="99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50" style="width:479.5pt;height:24.1pt;mso-position-horizontal-relative:char;mso-position-vertical-relative:line" coordsize="959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">
                <v:group id="Group 10" o:spid="_x0000_s1051" style="position:absolute;left:139;top:30;width:9420;height:362" coordorigin="139,30" coordsize="942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52" style="position:absolute;left:139;top:30;width:9420;height:362;visibility:visible;mso-wrap-style:square;v-text-anchor:top" coordsize="942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" path="m,361r9420,l9420,,,,,361xe" fillcolor="#c6d9f1" stroked="f">
                    <v:path arrowok="t" o:connecttype="custom" o:connectlocs="0,391;9420,391;9420,30;0,30;0,391" o:connectangles="0,0,0,0,0"/>
                  </v:shape>
                </v:group>
                <v:group id="Group 8" o:spid="_x0000_s1053" style="position:absolute;left:60;top:421;width:9500;height:2" coordorigin="60,421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54" style="position:absolute;left:60;top:421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" path="m,l9499,e" filled="f" strokecolor="#dbe5f1" strokeweight="3pt">
                    <v:path arrowok="t" o:connecttype="custom" o:connectlocs="0,0;9499,0" o:connectangles="0,0"/>
                  </v:shape>
                </v:group>
                <v:group id="Group 5" o:spid="_x0000_s1055" style="position:absolute;left:30;top:30;width:2;height:422" coordorigin="30,30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56" style="position:absolute;left:30;top:30;width:2;height:422;visibility:visible;mso-wrap-style:square;v-text-anchor:top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" path="m,l,421e" filled="f" strokecolor="#dbe5f1" strokeweight="3pt">
                    <v:path arrowok="t" o:connecttype="custom" o:connectlocs="0,30;0,451" o:connectangles="0,0"/>
                  </v:shape>
                  <v:shape id="Text Box 6" o:spid="_x0000_s1057" type="#_x0000_t202" style="position:absolute;left:139;top:30;width:942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F236EA" w:rsidRDefault="000F3AA9">
                          <w:pPr>
                            <w:spacing w:line="342" w:lineRule="exact"/>
                            <w:ind w:left="3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bookmarkStart w:id="13" w:name="Course_Schedule:"/>
                          <w:bookmarkEnd w:id="13"/>
                          <w:r>
                            <w:rPr>
                              <w:rFonts w:ascii="Calibri"/>
                              <w:spacing w:val="15"/>
                              <w:w w:val="99"/>
                              <w:sz w:val="28"/>
                            </w:rPr>
                            <w:t>COU</w:t>
                          </w:r>
                          <w:r>
                            <w:rPr>
                              <w:rFonts w:ascii="Calibri"/>
                              <w:spacing w:val="16"/>
                              <w:w w:val="99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14"/>
                              <w:w w:val="99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3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5"/>
                              <w:w w:val="99"/>
                              <w:sz w:val="28"/>
                            </w:rPr>
                            <w:t>SCHE</w:t>
                          </w:r>
                          <w:r>
                            <w:rPr>
                              <w:rFonts w:ascii="Calibri"/>
                              <w:spacing w:val="13"/>
                              <w:w w:val="99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16"/>
                              <w:w w:val="99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Calibri"/>
                              <w:spacing w:val="14"/>
                              <w:w w:val="99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15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"/>
                              <w:w w:val="99"/>
                              <w:sz w:val="28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236EA" w:rsidRDefault="00F236EA">
      <w:pPr>
        <w:spacing w:before="12"/>
        <w:rPr>
          <w:rFonts w:ascii="Calibri" w:eastAsia="Calibri" w:hAnsi="Calibri" w:cs="Calibri"/>
          <w:i/>
          <w:sz w:val="14"/>
          <w:szCs w:val="14"/>
        </w:rPr>
      </w:pPr>
    </w:p>
    <w:p w:rsidR="00F236EA" w:rsidRDefault="000F3AA9">
      <w:pPr>
        <w:tabs>
          <w:tab w:val="left" w:pos="1720"/>
          <w:tab w:val="left" w:pos="4600"/>
          <w:tab w:val="left" w:pos="6760"/>
        </w:tabs>
        <w:spacing w:before="55"/>
        <w:ind w:left="280" w:right="80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188595</wp:posOffset>
                </wp:positionV>
                <wp:extent cx="4794885" cy="1270"/>
                <wp:effectExtent l="9525" t="10160" r="571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885" cy="1270"/>
                          <a:chOff x="1440" y="297"/>
                          <a:chExt cx="755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297"/>
                            <a:ext cx="755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551"/>
                              <a:gd name="T2" fmla="+- 0 8990 1440"/>
                              <a:gd name="T3" fmla="*/ T2 w 7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51">
                                <a:moveTo>
                                  <a:pt x="0" y="0"/>
                                </a:moveTo>
                                <a:lnTo>
                                  <a:pt x="75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DE327" id="Group 2" o:spid="_x0000_s1026" style="position:absolute;margin-left:1in;margin-top:14.85pt;width:377.55pt;height:.1pt;z-index:-11056;mso-position-horizontal-relative:page" coordorigin="1440,297" coordsize="7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">
                <v:shape id="Freeform 3" o:spid="_x0000_s1027" style="position:absolute;left:1440;top:297;width:7551;height:2;visibility:visible;mso-wrap-style:square;v-text-anchor:top" coordsize="7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" path="m,l7550,e" filled="f" strokeweight=".72pt">
                  <v:path arrowok="t" o:connecttype="custom" o:connectlocs="0,0;755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i/>
          <w:w w:val="95"/>
        </w:rPr>
        <w:t>Module</w:t>
      </w:r>
      <w:r>
        <w:rPr>
          <w:rFonts w:ascii="Calibri"/>
          <w:b/>
          <w:i/>
          <w:w w:val="95"/>
        </w:rPr>
        <w:tab/>
      </w:r>
      <w:r>
        <w:rPr>
          <w:rFonts w:ascii="Calibri"/>
          <w:b/>
          <w:i/>
        </w:rPr>
        <w:t>Subject and</w:t>
      </w:r>
      <w:r>
        <w:rPr>
          <w:rFonts w:ascii="Calibri"/>
          <w:b/>
          <w:i/>
          <w:spacing w:val="-9"/>
        </w:rPr>
        <w:t xml:space="preserve"> </w:t>
      </w:r>
      <w:r>
        <w:rPr>
          <w:rFonts w:ascii="Calibri"/>
          <w:b/>
          <w:i/>
        </w:rPr>
        <w:t>Coverage</w:t>
      </w:r>
      <w:r>
        <w:rPr>
          <w:rFonts w:ascii="Calibri"/>
          <w:b/>
          <w:i/>
        </w:rPr>
        <w:tab/>
      </w:r>
      <w:r>
        <w:rPr>
          <w:rFonts w:ascii="Calibri"/>
          <w:b/>
          <w:i/>
          <w:w w:val="95"/>
        </w:rPr>
        <w:t>Reading</w:t>
      </w:r>
      <w:r>
        <w:rPr>
          <w:rFonts w:ascii="Calibri"/>
          <w:b/>
          <w:i/>
          <w:w w:val="95"/>
        </w:rPr>
        <w:tab/>
      </w:r>
      <w:r>
        <w:rPr>
          <w:rFonts w:ascii="Calibri"/>
          <w:b/>
          <w:i/>
        </w:rPr>
        <w:t>Assignment</w:t>
      </w:r>
    </w:p>
    <w:p w:rsidR="00F236EA" w:rsidRDefault="00F236EA">
      <w:pPr>
        <w:spacing w:before="6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F236EA" w:rsidRDefault="000F3AA9">
      <w:pPr>
        <w:pStyle w:val="ListParagraph"/>
        <w:numPr>
          <w:ilvl w:val="0"/>
          <w:numId w:val="1"/>
        </w:numPr>
        <w:tabs>
          <w:tab w:val="left" w:pos="1720"/>
          <w:tab w:val="left" w:pos="4599"/>
          <w:tab w:val="left" w:pos="6759"/>
        </w:tabs>
        <w:spacing w:before="55"/>
        <w:ind w:right="803"/>
        <w:rPr>
          <w:rFonts w:ascii="Calibri" w:eastAsia="Calibri" w:hAnsi="Calibri" w:cs="Calibri"/>
        </w:rPr>
      </w:pPr>
      <w:r>
        <w:rPr>
          <w:rFonts w:ascii="Calibri"/>
          <w:i/>
        </w:rPr>
        <w:t>Cost and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Pricing</w:t>
      </w:r>
      <w:r>
        <w:rPr>
          <w:rFonts w:ascii="Calibri"/>
          <w:i/>
        </w:rPr>
        <w:tab/>
        <w:t>SKCE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Ch.1&amp;2</w:t>
      </w:r>
      <w:r>
        <w:rPr>
          <w:rFonts w:ascii="Calibri"/>
          <w:i/>
        </w:rPr>
        <w:tab/>
        <w:t>Assignment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1</w:t>
      </w:r>
    </w:p>
    <w:p w:rsidR="00F236EA" w:rsidRDefault="00F236EA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:rsidR="00F236EA" w:rsidRDefault="000F3AA9">
      <w:pPr>
        <w:pStyle w:val="ListParagraph"/>
        <w:numPr>
          <w:ilvl w:val="0"/>
          <w:numId w:val="1"/>
        </w:numPr>
        <w:tabs>
          <w:tab w:val="left" w:pos="1720"/>
          <w:tab w:val="left" w:pos="4600"/>
          <w:tab w:val="left" w:pos="6760"/>
        </w:tabs>
        <w:ind w:left="1719" w:right="803" w:hanging="1439"/>
        <w:rPr>
          <w:rFonts w:ascii="Calibri" w:eastAsia="Calibri" w:hAnsi="Calibri" w:cs="Calibri"/>
        </w:rPr>
      </w:pPr>
      <w:r>
        <w:rPr>
          <w:rFonts w:ascii="Calibri"/>
          <w:i/>
        </w:rPr>
        <w:t>Schedule and Cost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</w:rPr>
        <w:t>Control</w:t>
      </w:r>
      <w:r>
        <w:rPr>
          <w:rFonts w:ascii="Calibri"/>
          <w:i/>
        </w:rPr>
        <w:tab/>
        <w:t>PSCC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Ch.1</w:t>
      </w:r>
      <w:r>
        <w:rPr>
          <w:rFonts w:ascii="Calibri"/>
          <w:i/>
        </w:rPr>
        <w:tab/>
        <w:t>Assignment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2</w:t>
      </w:r>
    </w:p>
    <w:p w:rsidR="00F236EA" w:rsidRDefault="00F236EA">
      <w:pPr>
        <w:rPr>
          <w:rFonts w:ascii="Calibri" w:eastAsia="Calibri" w:hAnsi="Calibri" w:cs="Calibri"/>
          <w:i/>
        </w:rPr>
      </w:pPr>
    </w:p>
    <w:p w:rsidR="00F236EA" w:rsidRDefault="000F3AA9">
      <w:pPr>
        <w:pStyle w:val="ListParagraph"/>
        <w:numPr>
          <w:ilvl w:val="0"/>
          <w:numId w:val="1"/>
        </w:numPr>
        <w:tabs>
          <w:tab w:val="left" w:pos="1721"/>
          <w:tab w:val="left" w:pos="4600"/>
          <w:tab w:val="left" w:pos="6760"/>
        </w:tabs>
        <w:spacing w:line="480" w:lineRule="auto"/>
        <w:ind w:right="1836"/>
        <w:rPr>
          <w:rFonts w:ascii="Calibri" w:eastAsia="Calibri" w:hAnsi="Calibri" w:cs="Calibri"/>
        </w:rPr>
      </w:pPr>
      <w:r>
        <w:rPr>
          <w:rFonts w:ascii="Calibri"/>
          <w:i/>
        </w:rPr>
        <w:t>Economic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Costs</w:t>
      </w:r>
      <w:r>
        <w:rPr>
          <w:rFonts w:ascii="Calibri"/>
          <w:i/>
        </w:rPr>
        <w:tab/>
        <w:t>SKCE Ch.7,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27&amp;28</w:t>
      </w:r>
      <w:r>
        <w:rPr>
          <w:rFonts w:ascii="Calibri"/>
          <w:i/>
        </w:rPr>
        <w:tab/>
        <w:t>Assignment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3</w:t>
      </w:r>
      <w:r>
        <w:rPr>
          <w:rFonts w:ascii="Calibri"/>
          <w:i/>
          <w:w w:val="99"/>
        </w:rPr>
        <w:t xml:space="preserve"> </w:t>
      </w:r>
      <w:r>
        <w:rPr>
          <w:rFonts w:ascii="Calibri"/>
          <w:i/>
        </w:rPr>
        <w:t>Test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1</w:t>
      </w:r>
      <w:r>
        <w:rPr>
          <w:rFonts w:ascii="Calibri"/>
          <w:i/>
        </w:rPr>
        <w:tab/>
        <w:t>MODULES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1-3</w:t>
      </w:r>
    </w:p>
    <w:p w:rsidR="00F236EA" w:rsidRDefault="000F3AA9">
      <w:pPr>
        <w:pStyle w:val="ListParagraph"/>
        <w:numPr>
          <w:ilvl w:val="0"/>
          <w:numId w:val="1"/>
        </w:numPr>
        <w:tabs>
          <w:tab w:val="left" w:pos="1721"/>
          <w:tab w:val="left" w:pos="4600"/>
        </w:tabs>
        <w:spacing w:line="268" w:lineRule="exact"/>
        <w:ind w:right="803"/>
        <w:rPr>
          <w:rFonts w:ascii="Calibri" w:eastAsia="Calibri" w:hAnsi="Calibri" w:cs="Calibri"/>
        </w:rPr>
      </w:pPr>
      <w:r>
        <w:rPr>
          <w:rFonts w:ascii="Calibri"/>
          <w:i/>
        </w:rPr>
        <w:t>Monitoring and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Control</w:t>
      </w:r>
      <w:r>
        <w:rPr>
          <w:rFonts w:ascii="Calibri"/>
          <w:i/>
        </w:rPr>
        <w:tab/>
        <w:t>SKCE Ch.14, 15, 16&amp;17 Assignment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</w:rPr>
        <w:t>4</w:t>
      </w:r>
    </w:p>
    <w:p w:rsidR="00F236EA" w:rsidRDefault="00F236EA">
      <w:pPr>
        <w:rPr>
          <w:rFonts w:ascii="Calibri" w:eastAsia="Calibri" w:hAnsi="Calibri" w:cs="Calibri"/>
          <w:i/>
        </w:rPr>
      </w:pPr>
    </w:p>
    <w:p w:rsidR="00F236EA" w:rsidRDefault="000F3AA9">
      <w:pPr>
        <w:pStyle w:val="ListParagraph"/>
        <w:numPr>
          <w:ilvl w:val="0"/>
          <w:numId w:val="1"/>
        </w:numPr>
        <w:tabs>
          <w:tab w:val="left" w:pos="1720"/>
          <w:tab w:val="left" w:pos="4599"/>
          <w:tab w:val="left" w:pos="6759"/>
        </w:tabs>
        <w:ind w:left="1719" w:right="803" w:hanging="1439"/>
        <w:rPr>
          <w:rFonts w:ascii="Calibri" w:eastAsia="Calibri" w:hAnsi="Calibri" w:cs="Calibri"/>
        </w:rPr>
      </w:pPr>
      <w:r>
        <w:rPr>
          <w:rFonts w:ascii="Calibri"/>
          <w:i/>
        </w:rPr>
        <w:t>Labor Cost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Control</w:t>
      </w:r>
      <w:r>
        <w:rPr>
          <w:rFonts w:ascii="Calibri"/>
          <w:i/>
        </w:rPr>
        <w:tab/>
        <w:t>SKCE Ch.4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&amp;21</w:t>
      </w:r>
      <w:r>
        <w:rPr>
          <w:rFonts w:ascii="Calibri"/>
          <w:i/>
        </w:rPr>
        <w:tab/>
        <w:t>Assignment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5</w:t>
      </w:r>
    </w:p>
    <w:p w:rsidR="00F236EA" w:rsidRDefault="00F236EA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:rsidR="00F236EA" w:rsidRDefault="000F3AA9">
      <w:pPr>
        <w:pStyle w:val="ListParagraph"/>
        <w:numPr>
          <w:ilvl w:val="0"/>
          <w:numId w:val="1"/>
        </w:numPr>
        <w:tabs>
          <w:tab w:val="left" w:pos="1720"/>
          <w:tab w:val="left" w:pos="4599"/>
          <w:tab w:val="left" w:pos="6759"/>
        </w:tabs>
        <w:spacing w:line="480" w:lineRule="auto"/>
        <w:ind w:left="1719" w:right="1837"/>
        <w:rPr>
          <w:rFonts w:ascii="Calibri" w:eastAsia="Calibri" w:hAnsi="Calibri" w:cs="Calibri"/>
        </w:rPr>
      </w:pPr>
      <w:r>
        <w:rPr>
          <w:rFonts w:ascii="Calibri"/>
          <w:i/>
        </w:rPr>
        <w:t>Risk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Management</w:t>
      </w:r>
      <w:r>
        <w:rPr>
          <w:rFonts w:ascii="Calibri"/>
          <w:i/>
        </w:rPr>
        <w:tab/>
        <w:t>SKCE Ch.29,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30&amp;31</w:t>
      </w:r>
      <w:r>
        <w:rPr>
          <w:rFonts w:ascii="Calibri"/>
          <w:i/>
        </w:rPr>
        <w:tab/>
        <w:t>Assignment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6</w:t>
      </w:r>
      <w:r>
        <w:rPr>
          <w:rFonts w:ascii="Calibri"/>
          <w:i/>
          <w:w w:val="99"/>
        </w:rPr>
        <w:t xml:space="preserve"> </w:t>
      </w:r>
      <w:r>
        <w:rPr>
          <w:rFonts w:ascii="Calibri"/>
          <w:i/>
        </w:rPr>
        <w:t>Test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2</w:t>
      </w:r>
      <w:r>
        <w:rPr>
          <w:rFonts w:ascii="Calibri"/>
          <w:i/>
        </w:rPr>
        <w:tab/>
        <w:t>Modules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4-6</w:t>
      </w:r>
    </w:p>
    <w:p w:rsidR="00F236EA" w:rsidRDefault="000F3AA9">
      <w:pPr>
        <w:pStyle w:val="ListParagraph"/>
        <w:numPr>
          <w:ilvl w:val="0"/>
          <w:numId w:val="1"/>
        </w:numPr>
        <w:tabs>
          <w:tab w:val="left" w:pos="1720"/>
          <w:tab w:val="left" w:pos="4599"/>
          <w:tab w:val="left" w:pos="6759"/>
        </w:tabs>
        <w:ind w:left="1719" w:right="803"/>
        <w:rPr>
          <w:rFonts w:ascii="Calibri" w:eastAsia="Calibri" w:hAnsi="Calibri" w:cs="Calibri"/>
        </w:rPr>
      </w:pPr>
      <w:r>
        <w:rPr>
          <w:rFonts w:ascii="Calibri"/>
          <w:i/>
        </w:rPr>
        <w:t>Cost Control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Worldwide</w:t>
      </w:r>
      <w:r>
        <w:rPr>
          <w:rFonts w:ascii="Calibri"/>
          <w:i/>
        </w:rPr>
        <w:tab/>
        <w:t>PCEH Ch.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10</w:t>
      </w:r>
      <w:r>
        <w:rPr>
          <w:rFonts w:ascii="Calibri"/>
          <w:i/>
        </w:rPr>
        <w:tab/>
        <w:t>Assignment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7</w:t>
      </w:r>
    </w:p>
    <w:p w:rsidR="00F236EA" w:rsidRDefault="00F236EA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:rsidR="00F236EA" w:rsidRDefault="000F3AA9">
      <w:pPr>
        <w:pStyle w:val="ListParagraph"/>
        <w:numPr>
          <w:ilvl w:val="0"/>
          <w:numId w:val="1"/>
        </w:numPr>
        <w:tabs>
          <w:tab w:val="left" w:pos="1720"/>
          <w:tab w:val="left" w:pos="4599"/>
          <w:tab w:val="left" w:pos="6759"/>
        </w:tabs>
        <w:ind w:left="1719" w:right="803"/>
        <w:rPr>
          <w:rFonts w:ascii="Calibri" w:eastAsia="Calibri" w:hAnsi="Calibri" w:cs="Calibri"/>
        </w:rPr>
      </w:pPr>
      <w:r>
        <w:rPr>
          <w:rFonts w:ascii="Calibri"/>
          <w:i/>
        </w:rPr>
        <w:t>Technology and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Cost</w:t>
      </w:r>
      <w:r>
        <w:rPr>
          <w:rFonts w:ascii="Calibri"/>
          <w:i/>
        </w:rPr>
        <w:tab/>
        <w:t>PCEH Ch.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11</w:t>
      </w:r>
      <w:r>
        <w:rPr>
          <w:rFonts w:ascii="Calibri"/>
          <w:i/>
        </w:rPr>
        <w:tab/>
      </w:r>
      <w:r>
        <w:rPr>
          <w:rFonts w:ascii="Calibri"/>
          <w:i/>
        </w:rPr>
        <w:t>Assignment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8</w:t>
      </w:r>
    </w:p>
    <w:p w:rsidR="00F236EA" w:rsidRDefault="00F236EA">
      <w:pPr>
        <w:rPr>
          <w:rFonts w:ascii="Calibri" w:eastAsia="Calibri" w:hAnsi="Calibri" w:cs="Calibri"/>
          <w:i/>
        </w:rPr>
      </w:pPr>
    </w:p>
    <w:p w:rsidR="00F236EA" w:rsidRDefault="000F3AA9">
      <w:pPr>
        <w:pStyle w:val="ListParagraph"/>
        <w:numPr>
          <w:ilvl w:val="0"/>
          <w:numId w:val="1"/>
        </w:numPr>
        <w:tabs>
          <w:tab w:val="left" w:pos="1720"/>
          <w:tab w:val="left" w:pos="4599"/>
          <w:tab w:val="left" w:pos="6759"/>
        </w:tabs>
        <w:ind w:left="1719" w:right="803"/>
        <w:rPr>
          <w:rFonts w:ascii="Calibri" w:eastAsia="Calibri" w:hAnsi="Calibri" w:cs="Calibri"/>
        </w:rPr>
      </w:pPr>
      <w:r>
        <w:rPr>
          <w:rFonts w:ascii="Calibri"/>
          <w:i/>
        </w:rPr>
        <w:t>Ethics and Cost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</w:rPr>
        <w:t>Engineering</w:t>
      </w:r>
      <w:r>
        <w:rPr>
          <w:rFonts w:ascii="Calibri"/>
          <w:i/>
        </w:rPr>
        <w:tab/>
        <w:t>PCEH Ch.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11</w:t>
      </w:r>
      <w:r>
        <w:rPr>
          <w:rFonts w:ascii="Calibri"/>
          <w:i/>
        </w:rPr>
        <w:tab/>
        <w:t>Case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Study</w:t>
      </w:r>
    </w:p>
    <w:p w:rsidR="00F236EA" w:rsidRDefault="00F236EA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:rsidR="00F236EA" w:rsidRDefault="000F3AA9">
      <w:pPr>
        <w:ind w:left="280" w:right="262"/>
        <w:rPr>
          <w:rFonts w:ascii="Calibri" w:eastAsia="Calibri" w:hAnsi="Calibri" w:cs="Calibri"/>
        </w:rPr>
      </w:pPr>
      <w:r>
        <w:rPr>
          <w:rFonts w:ascii="Calibri"/>
          <w:i/>
          <w:u w:val="single" w:color="000000"/>
        </w:rPr>
        <w:t xml:space="preserve">Disclaimer: </w:t>
      </w:r>
      <w:r>
        <w:rPr>
          <w:rFonts w:ascii="Calibri"/>
          <w:i/>
        </w:rPr>
        <w:t>This syllabus represents the current plans and objectives. As we go through the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</w:rPr>
        <w:t>semester,</w:t>
      </w:r>
      <w:r>
        <w:rPr>
          <w:rFonts w:ascii="Calibri"/>
          <w:i/>
          <w:w w:val="99"/>
        </w:rPr>
        <w:t xml:space="preserve"> </w:t>
      </w:r>
      <w:r>
        <w:rPr>
          <w:rFonts w:ascii="Calibri"/>
          <w:i/>
        </w:rPr>
        <w:t>those plans may need to change to enhance the class learning opportunity. Such</w:t>
      </w:r>
      <w:r>
        <w:rPr>
          <w:rFonts w:ascii="Calibri"/>
          <w:i/>
          <w:spacing w:val="-22"/>
        </w:rPr>
        <w:t xml:space="preserve"> </w:t>
      </w:r>
      <w:r>
        <w:rPr>
          <w:rFonts w:ascii="Calibri"/>
          <w:i/>
        </w:rPr>
        <w:t>changes,</w:t>
      </w:r>
      <w:r>
        <w:rPr>
          <w:rFonts w:ascii="Calibri"/>
          <w:i/>
          <w:w w:val="99"/>
        </w:rPr>
        <w:t xml:space="preserve"> </w:t>
      </w:r>
      <w:r>
        <w:rPr>
          <w:rFonts w:ascii="Calibri"/>
          <w:i/>
        </w:rPr>
        <w:t>communicated clearly, are not unusual and should be</w:t>
      </w:r>
      <w:r>
        <w:rPr>
          <w:rFonts w:ascii="Calibri"/>
          <w:i/>
          <w:spacing w:val="-30"/>
        </w:rPr>
        <w:t xml:space="preserve"> </w:t>
      </w:r>
      <w:r>
        <w:rPr>
          <w:rFonts w:ascii="Calibri"/>
          <w:i/>
        </w:rPr>
        <w:t>expected.</w:t>
      </w:r>
    </w:p>
    <w:sectPr w:rsidR="00F236EA">
      <w:pgSz w:w="12240" w:h="15840"/>
      <w:pgMar w:top="1320" w:right="1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7187"/>
    <w:multiLevelType w:val="hybridMultilevel"/>
    <w:tmpl w:val="32F65300"/>
    <w:lvl w:ilvl="0" w:tplc="946EC4B2">
      <w:start w:val="1"/>
      <w:numFmt w:val="decimal"/>
      <w:lvlText w:val="%1"/>
      <w:lvlJc w:val="left"/>
      <w:pPr>
        <w:ind w:left="1720" w:hanging="1440"/>
        <w:jc w:val="left"/>
      </w:pPr>
      <w:rPr>
        <w:rFonts w:ascii="Calibri" w:eastAsia="Calibri" w:hAnsi="Calibri" w:hint="default"/>
        <w:i/>
        <w:w w:val="99"/>
        <w:sz w:val="22"/>
        <w:szCs w:val="22"/>
      </w:rPr>
    </w:lvl>
    <w:lvl w:ilvl="1" w:tplc="878A49FE">
      <w:start w:val="1"/>
      <w:numFmt w:val="bullet"/>
      <w:lvlText w:val="•"/>
      <w:lvlJc w:val="left"/>
      <w:pPr>
        <w:ind w:left="2528" w:hanging="1440"/>
      </w:pPr>
      <w:rPr>
        <w:rFonts w:hint="default"/>
      </w:rPr>
    </w:lvl>
    <w:lvl w:ilvl="2" w:tplc="015ED06C">
      <w:start w:val="1"/>
      <w:numFmt w:val="bullet"/>
      <w:lvlText w:val="•"/>
      <w:lvlJc w:val="left"/>
      <w:pPr>
        <w:ind w:left="3336" w:hanging="1440"/>
      </w:pPr>
      <w:rPr>
        <w:rFonts w:hint="default"/>
      </w:rPr>
    </w:lvl>
    <w:lvl w:ilvl="3" w:tplc="42481FF4">
      <w:start w:val="1"/>
      <w:numFmt w:val="bullet"/>
      <w:lvlText w:val="•"/>
      <w:lvlJc w:val="left"/>
      <w:pPr>
        <w:ind w:left="4144" w:hanging="1440"/>
      </w:pPr>
      <w:rPr>
        <w:rFonts w:hint="default"/>
      </w:rPr>
    </w:lvl>
    <w:lvl w:ilvl="4" w:tplc="4B789D54">
      <w:start w:val="1"/>
      <w:numFmt w:val="bullet"/>
      <w:lvlText w:val="•"/>
      <w:lvlJc w:val="left"/>
      <w:pPr>
        <w:ind w:left="4952" w:hanging="1440"/>
      </w:pPr>
      <w:rPr>
        <w:rFonts w:hint="default"/>
      </w:rPr>
    </w:lvl>
    <w:lvl w:ilvl="5" w:tplc="3A205622">
      <w:start w:val="1"/>
      <w:numFmt w:val="bullet"/>
      <w:lvlText w:val="•"/>
      <w:lvlJc w:val="left"/>
      <w:pPr>
        <w:ind w:left="5760" w:hanging="1440"/>
      </w:pPr>
      <w:rPr>
        <w:rFonts w:hint="default"/>
      </w:rPr>
    </w:lvl>
    <w:lvl w:ilvl="6" w:tplc="AE2658F2">
      <w:start w:val="1"/>
      <w:numFmt w:val="bullet"/>
      <w:lvlText w:val="•"/>
      <w:lvlJc w:val="left"/>
      <w:pPr>
        <w:ind w:left="6568" w:hanging="1440"/>
      </w:pPr>
      <w:rPr>
        <w:rFonts w:hint="default"/>
      </w:rPr>
    </w:lvl>
    <w:lvl w:ilvl="7" w:tplc="C3DC5594">
      <w:start w:val="1"/>
      <w:numFmt w:val="bullet"/>
      <w:lvlText w:val="•"/>
      <w:lvlJc w:val="left"/>
      <w:pPr>
        <w:ind w:left="7376" w:hanging="1440"/>
      </w:pPr>
      <w:rPr>
        <w:rFonts w:hint="default"/>
      </w:rPr>
    </w:lvl>
    <w:lvl w:ilvl="8" w:tplc="936657F6">
      <w:start w:val="1"/>
      <w:numFmt w:val="bullet"/>
      <w:lvlText w:val="•"/>
      <w:lvlJc w:val="left"/>
      <w:pPr>
        <w:ind w:left="8184" w:hanging="1440"/>
      </w:pPr>
      <w:rPr>
        <w:rFonts w:hint="default"/>
      </w:rPr>
    </w:lvl>
  </w:abstractNum>
  <w:abstractNum w:abstractNumId="1" w15:restartNumberingAfterBreak="0">
    <w:nsid w:val="77C05D0D"/>
    <w:multiLevelType w:val="hybridMultilevel"/>
    <w:tmpl w:val="E67A670C"/>
    <w:lvl w:ilvl="0" w:tplc="CD108B36">
      <w:start w:val="1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BB89584">
      <w:start w:val="1"/>
      <w:numFmt w:val="bullet"/>
      <w:lvlText w:val="●"/>
      <w:lvlJc w:val="left"/>
      <w:pPr>
        <w:ind w:left="1000" w:hanging="360"/>
      </w:pPr>
      <w:rPr>
        <w:rFonts w:ascii="Calibri" w:eastAsia="Calibri" w:hAnsi="Calibri" w:hint="default"/>
        <w:w w:val="100"/>
        <w:sz w:val="24"/>
        <w:szCs w:val="24"/>
      </w:rPr>
    </w:lvl>
    <w:lvl w:ilvl="2" w:tplc="5DB09EF0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3" w:tplc="D6181864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FC9EEFCA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A39E7AB6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6" w:tplc="3040527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2006F076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831C5C48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EA"/>
    <w:rsid w:val="000F3AA9"/>
    <w:rsid w:val="00F2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536B"/>
  <w15:docId w15:val="{7DC285E7-1CF1-40FC-9EB0-DD8E0388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F3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so.ufl.edu/drc/" TargetMode="External"/><Relationship Id="rId18" Type="http://schemas.openxmlformats.org/officeDocument/2006/relationships/hyperlink" Target="mailto:Learning-support@ufl.edu" TargetMode="External"/><Relationship Id="rId26" Type="http://schemas.openxmlformats.org/officeDocument/2006/relationships/hyperlink" Target="https://lss.at.ufl.edu/help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arning-support@ufl.ed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dso.ufl.edu/drc/" TargetMode="External"/><Relationship Id="rId12" Type="http://schemas.openxmlformats.org/officeDocument/2006/relationships/hyperlink" Target="http://www.dso.ufl.edu/drc/" TargetMode="External"/><Relationship Id="rId17" Type="http://schemas.openxmlformats.org/officeDocument/2006/relationships/hyperlink" Target="mailto:Learning-support@ufl.edu" TargetMode="External"/><Relationship Id="rId25" Type="http://schemas.openxmlformats.org/officeDocument/2006/relationships/hyperlink" Target="https://lss.at.ufl.edu/help.shtml" TargetMode="External"/><Relationship Id="rId33" Type="http://schemas.openxmlformats.org/officeDocument/2006/relationships/hyperlink" Target="https://lss.at.ufl.edu/help.s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Learning-support@ufl.edu" TargetMode="External"/><Relationship Id="rId20" Type="http://schemas.openxmlformats.org/officeDocument/2006/relationships/hyperlink" Target="mailto:Learning-support@ufl.edu" TargetMode="External"/><Relationship Id="rId29" Type="http://schemas.openxmlformats.org/officeDocument/2006/relationships/hyperlink" Target="https://lss.at.ufl.edu/help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so.ufl.edu/drc/" TargetMode="External"/><Relationship Id="rId11" Type="http://schemas.openxmlformats.org/officeDocument/2006/relationships/hyperlink" Target="http://www.dso.ufl.edu/drc/" TargetMode="External"/><Relationship Id="rId24" Type="http://schemas.openxmlformats.org/officeDocument/2006/relationships/hyperlink" Target="https://lss.at.ufl.edu/help.shtml" TargetMode="External"/><Relationship Id="rId32" Type="http://schemas.openxmlformats.org/officeDocument/2006/relationships/hyperlink" Target="https://lss.at.ufl.edu/help.shtml" TargetMode="External"/><Relationship Id="rId5" Type="http://schemas.openxmlformats.org/officeDocument/2006/relationships/hyperlink" Target="http://www.dso.ufl.edu/drc/" TargetMode="External"/><Relationship Id="rId15" Type="http://schemas.openxmlformats.org/officeDocument/2006/relationships/hyperlink" Target="https://sccr.dso.ufl.edu/policies/student-honor-code-student-conduct-code/" TargetMode="External"/><Relationship Id="rId23" Type="http://schemas.openxmlformats.org/officeDocument/2006/relationships/hyperlink" Target="https://lss.at.ufl.edu/help.shtml" TargetMode="External"/><Relationship Id="rId28" Type="http://schemas.openxmlformats.org/officeDocument/2006/relationships/hyperlink" Target="https://lss.at.ufl.edu/help.shtml" TargetMode="External"/><Relationship Id="rId10" Type="http://schemas.openxmlformats.org/officeDocument/2006/relationships/hyperlink" Target="http://www.dso.ufl.edu/drc/" TargetMode="External"/><Relationship Id="rId19" Type="http://schemas.openxmlformats.org/officeDocument/2006/relationships/hyperlink" Target="mailto:Learning-support@ufl.edu" TargetMode="External"/><Relationship Id="rId31" Type="http://schemas.openxmlformats.org/officeDocument/2006/relationships/hyperlink" Target="https://lss.at.ufl.edu/help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o.ufl.edu/drc/" TargetMode="External"/><Relationship Id="rId14" Type="http://schemas.openxmlformats.org/officeDocument/2006/relationships/hyperlink" Target="http://www.dso.ufl.edu/drc/" TargetMode="External"/><Relationship Id="rId22" Type="http://schemas.openxmlformats.org/officeDocument/2006/relationships/hyperlink" Target="mailto:Learning-support@ufl.edu" TargetMode="External"/><Relationship Id="rId27" Type="http://schemas.openxmlformats.org/officeDocument/2006/relationships/hyperlink" Target="https://lss.at.ufl.edu/help.shtml" TargetMode="External"/><Relationship Id="rId30" Type="http://schemas.openxmlformats.org/officeDocument/2006/relationships/hyperlink" Target="https://lss.at.ufl.edu/help.s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dso.ufl.edu/d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Smith,Jennifer Karen</dc:creator>
  <cp:lastModifiedBy>Chini,Abdol Reza</cp:lastModifiedBy>
  <cp:revision>2</cp:revision>
  <dcterms:created xsi:type="dcterms:W3CDTF">2020-08-14T18:12:00Z</dcterms:created>
  <dcterms:modified xsi:type="dcterms:W3CDTF">2020-08-14T18:12:00Z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2018-01-11T00:00:00Z</vt:filetime>
  </property>
</Properties>
</file>